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24881" w14:textId="77777777" w:rsidR="00FF0EFF" w:rsidRDefault="00000000">
      <w:pPr>
        <w:jc w:val="center"/>
      </w:pPr>
      <w:r>
        <w:rPr>
          <w:rFonts w:hint="eastAsia"/>
          <w:noProof/>
        </w:rPr>
        <w:drawing>
          <wp:inline distT="0" distB="0" distL="114300" distR="114300" wp14:anchorId="2023B63E" wp14:editId="15133C72">
            <wp:extent cx="5251450" cy="1534160"/>
            <wp:effectExtent l="0" t="0" r="0" b="0"/>
            <wp:docPr id="1" name="图片 4" descr="校标-中文横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校标-中文横版"/>
                    <pic:cNvPicPr>
                      <a:picLocks noChangeAspect="1"/>
                    </pic:cNvPicPr>
                  </pic:nvPicPr>
                  <pic:blipFill>
                    <a:blip r:embed="rId8"/>
                    <a:stretch>
                      <a:fillRect/>
                    </a:stretch>
                  </pic:blipFill>
                  <pic:spPr>
                    <a:xfrm>
                      <a:off x="0" y="0"/>
                      <a:ext cx="5251450" cy="1534160"/>
                    </a:xfrm>
                    <a:prstGeom prst="rect">
                      <a:avLst/>
                    </a:prstGeom>
                    <a:noFill/>
                    <a:ln>
                      <a:noFill/>
                    </a:ln>
                  </pic:spPr>
                </pic:pic>
              </a:graphicData>
            </a:graphic>
          </wp:inline>
        </w:drawing>
      </w:r>
    </w:p>
    <w:p w14:paraId="5A544205" w14:textId="77777777" w:rsidR="00FF0EFF" w:rsidRDefault="00000000">
      <w:pPr>
        <w:pStyle w:val="a3"/>
        <w:jc w:val="center"/>
        <w:outlineLvl w:val="0"/>
        <w:rPr>
          <w:rFonts w:ascii="Times New Roman" w:eastAsia="黑体"/>
          <w:b w:val="0"/>
          <w:bCs w:val="0"/>
          <w:w w:val="110"/>
          <w:sz w:val="36"/>
          <w:szCs w:val="36"/>
        </w:rPr>
      </w:pPr>
      <w:r>
        <w:rPr>
          <w:rFonts w:ascii="Times New Roman" w:eastAsia="黑体"/>
          <w:b w:val="0"/>
          <w:bCs w:val="0"/>
          <w:w w:val="110"/>
          <w:sz w:val="36"/>
          <w:szCs w:val="36"/>
        </w:rPr>
        <w:t>SHANGHAI JIAO TONG UNIVERSITY</w:t>
      </w:r>
    </w:p>
    <w:p w14:paraId="6D75ACC1" w14:textId="77777777" w:rsidR="00FF0EFF" w:rsidRDefault="00FF0EFF">
      <w:pPr>
        <w:jc w:val="center"/>
      </w:pPr>
    </w:p>
    <w:p w14:paraId="56715A61" w14:textId="77777777" w:rsidR="00FF0EFF" w:rsidRDefault="00000000">
      <w:pPr>
        <w:jc w:val="center"/>
        <w:outlineLvl w:val="0"/>
        <w:rPr>
          <w:rFonts w:ascii="华文中宋" w:eastAsia="华文中宋" w:hAnsi="华文中宋"/>
          <w:sz w:val="44"/>
          <w:szCs w:val="44"/>
        </w:rPr>
      </w:pPr>
      <w:r>
        <w:rPr>
          <w:rFonts w:ascii="华文中宋" w:eastAsia="华文中宋" w:hAnsi="华文中宋" w:hint="eastAsia"/>
          <w:sz w:val="44"/>
          <w:szCs w:val="44"/>
        </w:rPr>
        <w:t>本科生校企合作毕业设计</w:t>
      </w:r>
    </w:p>
    <w:p w14:paraId="55A5153A" w14:textId="77777777" w:rsidR="00FF0EFF" w:rsidRDefault="00000000">
      <w:pPr>
        <w:jc w:val="center"/>
        <w:outlineLvl w:val="0"/>
        <w:rPr>
          <w:rFonts w:ascii="华文中宋" w:eastAsia="华文中宋" w:hAnsi="华文中宋"/>
          <w:sz w:val="44"/>
          <w:szCs w:val="44"/>
        </w:rPr>
      </w:pPr>
      <w:r>
        <w:rPr>
          <w:rFonts w:ascii="华文中宋" w:eastAsia="华文中宋" w:hAnsi="华文中宋" w:hint="eastAsia"/>
          <w:sz w:val="44"/>
          <w:szCs w:val="44"/>
        </w:rPr>
        <w:t>开题报告（2</w:t>
      </w:r>
      <w:r>
        <w:rPr>
          <w:rFonts w:ascii="华文中宋" w:eastAsia="华文中宋" w:hAnsi="华文中宋"/>
          <w:sz w:val="44"/>
          <w:szCs w:val="44"/>
        </w:rPr>
        <w:t>024</w:t>
      </w:r>
      <w:r>
        <w:rPr>
          <w:rFonts w:ascii="华文中宋" w:eastAsia="华文中宋" w:hAnsi="华文中宋" w:hint="eastAsia"/>
          <w:sz w:val="44"/>
          <w:szCs w:val="44"/>
        </w:rPr>
        <w:t>版）</w:t>
      </w:r>
    </w:p>
    <w:p w14:paraId="392C31AE" w14:textId="77777777" w:rsidR="00FF0EFF" w:rsidRDefault="00FF0EFF">
      <w:pPr>
        <w:jc w:val="center"/>
        <w:outlineLvl w:val="0"/>
        <w:rPr>
          <w:rFonts w:ascii="华文中宋" w:eastAsia="华文中宋" w:hAnsi="华文中宋"/>
          <w:szCs w:val="44"/>
        </w:rPr>
      </w:pPr>
    </w:p>
    <w:p w14:paraId="6F7AB15B" w14:textId="77777777" w:rsidR="00FF0EFF" w:rsidRDefault="00000000">
      <w:pPr>
        <w:jc w:val="center"/>
      </w:pPr>
      <w:r>
        <w:rPr>
          <w:rFonts w:hint="eastAsia"/>
          <w:noProof/>
        </w:rPr>
        <w:drawing>
          <wp:inline distT="0" distB="0" distL="114300" distR="114300" wp14:anchorId="1E02A5AD" wp14:editId="669AA387">
            <wp:extent cx="1951990" cy="1953895"/>
            <wp:effectExtent l="0" t="0" r="0" b="0"/>
            <wp:docPr id="2" name="图片 5" descr="校标-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校标-校徽"/>
                    <pic:cNvPicPr>
                      <a:picLocks noChangeAspect="1"/>
                    </pic:cNvPicPr>
                  </pic:nvPicPr>
                  <pic:blipFill>
                    <a:blip r:embed="rId9"/>
                    <a:stretch>
                      <a:fillRect/>
                    </a:stretch>
                  </pic:blipFill>
                  <pic:spPr>
                    <a:xfrm>
                      <a:off x="0" y="0"/>
                      <a:ext cx="1951990" cy="1953895"/>
                    </a:xfrm>
                    <a:prstGeom prst="rect">
                      <a:avLst/>
                    </a:prstGeom>
                    <a:noFill/>
                    <a:ln>
                      <a:noFill/>
                    </a:ln>
                  </pic:spPr>
                </pic:pic>
              </a:graphicData>
            </a:graphic>
          </wp:inline>
        </w:drawing>
      </w:r>
    </w:p>
    <w:p w14:paraId="50F2E565" w14:textId="77777777" w:rsidR="00FF0EFF" w:rsidRDefault="00FF0EFF">
      <w:pPr>
        <w:jc w:val="center"/>
      </w:pPr>
    </w:p>
    <w:p w14:paraId="11573EEB" w14:textId="77777777" w:rsidR="00FF0EFF" w:rsidRDefault="00FF0EFF">
      <w:pPr>
        <w:jc w:val="center"/>
      </w:pPr>
    </w:p>
    <w:p w14:paraId="5B156E13" w14:textId="77777777" w:rsidR="00FF0EFF" w:rsidRDefault="00000000">
      <w:pPr>
        <w:spacing w:line="400" w:lineRule="exact"/>
        <w:rPr>
          <w:rFonts w:ascii="宋体" w:hAnsi="宋体"/>
          <w:sz w:val="32"/>
          <w:szCs w:val="32"/>
          <w:u w:val="single"/>
        </w:rPr>
      </w:pPr>
      <w:r>
        <w:rPr>
          <w:rFonts w:ascii="楷体" w:eastAsia="楷体" w:hAnsi="楷体" w:hint="eastAsia"/>
          <w:sz w:val="36"/>
          <w:szCs w:val="36"/>
        </w:rPr>
        <w:t>项目名称</w:t>
      </w:r>
      <w:r>
        <w:rPr>
          <w:rFonts w:ascii="楷体_GB2312" w:eastAsia="楷体_GB2312" w:hint="eastAsia"/>
          <w:sz w:val="36"/>
          <w:szCs w:val="36"/>
        </w:rPr>
        <w:t>：</w:t>
      </w:r>
      <w:r>
        <w:rPr>
          <w:rFonts w:ascii="宋体" w:hAnsi="宋体" w:hint="eastAsia"/>
          <w:sz w:val="32"/>
          <w:szCs w:val="32"/>
          <w:u w:val="single"/>
        </w:rPr>
        <w:t xml:space="preserve">       硬磁驱动血管介入导丝机器人                    </w:t>
      </w:r>
    </w:p>
    <w:p w14:paraId="602CAB4A" w14:textId="77777777" w:rsidR="00FF0EFF" w:rsidRDefault="00000000">
      <w:pPr>
        <w:spacing w:line="400" w:lineRule="exact"/>
        <w:rPr>
          <w:rFonts w:ascii="宋体" w:hAnsi="宋体"/>
          <w:sz w:val="32"/>
          <w:szCs w:val="32"/>
          <w:u w:val="single"/>
        </w:rPr>
      </w:pPr>
      <w:r>
        <w:rPr>
          <w:rFonts w:ascii="宋体" w:hAnsi="宋体" w:hint="eastAsia"/>
          <w:sz w:val="32"/>
          <w:szCs w:val="32"/>
        </w:rPr>
        <w:t xml:space="preserve">          </w:t>
      </w:r>
    </w:p>
    <w:p w14:paraId="2CB40E4D" w14:textId="77777777" w:rsidR="00FF0EFF" w:rsidRDefault="00000000">
      <w:pPr>
        <w:spacing w:line="500" w:lineRule="exact"/>
        <w:ind w:firstLineChars="450" w:firstLine="1440"/>
        <w:rPr>
          <w:rFonts w:ascii="楷体" w:eastAsia="楷体" w:hAnsi="楷体"/>
          <w:sz w:val="28"/>
          <w:u w:val="single"/>
        </w:rPr>
      </w:pPr>
      <w:r>
        <w:rPr>
          <w:rFonts w:ascii="楷体" w:eastAsia="楷体" w:hAnsi="楷体" w:hint="eastAsia"/>
          <w:sz w:val="32"/>
          <w:szCs w:val="32"/>
        </w:rPr>
        <w:t>学生姓名:</w:t>
      </w:r>
      <w:r>
        <w:rPr>
          <w:rFonts w:ascii="楷体" w:eastAsia="楷体" w:hAnsi="楷体" w:hint="eastAsia"/>
          <w:sz w:val="28"/>
        </w:rPr>
        <w:t xml:space="preserve"> </w:t>
      </w:r>
      <w:r>
        <w:rPr>
          <w:rFonts w:ascii="楷体" w:eastAsia="楷体" w:hAnsi="楷体" w:hint="eastAsia"/>
          <w:sz w:val="32"/>
          <w:u w:val="single"/>
        </w:rPr>
        <w:t xml:space="preserve">          </w:t>
      </w:r>
      <w:r>
        <w:rPr>
          <w:rFonts w:ascii="楷体" w:eastAsia="楷体" w:hAnsi="楷体" w:hint="eastAsia"/>
          <w:sz w:val="28"/>
          <w:szCs w:val="28"/>
          <w:u w:val="single"/>
        </w:rPr>
        <w:t>刘虹妤</w:t>
      </w:r>
      <w:r>
        <w:rPr>
          <w:rFonts w:ascii="楷体" w:eastAsia="楷体" w:hAnsi="楷体" w:hint="eastAsia"/>
          <w:sz w:val="32"/>
          <w:u w:val="single"/>
        </w:rPr>
        <w:t xml:space="preserve">           </w:t>
      </w:r>
    </w:p>
    <w:p w14:paraId="12956057"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sz w:val="32"/>
        </w:rPr>
        <w:t xml:space="preserve">         </w:t>
      </w:r>
      <w:r>
        <w:rPr>
          <w:rFonts w:ascii="楷体" w:eastAsia="楷体" w:hAnsi="楷体" w:hint="eastAsia"/>
          <w:sz w:val="32"/>
        </w:rPr>
        <w:t xml:space="preserve"> </w:t>
      </w:r>
      <w:r>
        <w:rPr>
          <w:rFonts w:ascii="楷体" w:eastAsia="楷体" w:hAnsi="楷体" w:hint="eastAsia"/>
          <w:sz w:val="32"/>
          <w:u w:val="single"/>
        </w:rPr>
        <w:t xml:space="preserve">          </w:t>
      </w:r>
      <w:r>
        <w:rPr>
          <w:rFonts w:ascii="楷体" w:eastAsia="楷体" w:hAnsi="楷体" w:hint="eastAsia"/>
          <w:sz w:val="28"/>
          <w:szCs w:val="28"/>
          <w:u w:val="single"/>
        </w:rPr>
        <w:t xml:space="preserve">夏乾骏 </w:t>
      </w:r>
      <w:r>
        <w:rPr>
          <w:rFonts w:ascii="楷体" w:eastAsia="楷体" w:hAnsi="楷体" w:hint="eastAsia"/>
          <w:sz w:val="32"/>
          <w:u w:val="single"/>
        </w:rPr>
        <w:t xml:space="preserve">          </w:t>
      </w:r>
    </w:p>
    <w:p w14:paraId="079D9E35"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sz w:val="32"/>
        </w:rPr>
        <w:t xml:space="preserve">         </w:t>
      </w:r>
      <w:r>
        <w:rPr>
          <w:rFonts w:ascii="楷体" w:eastAsia="楷体" w:hAnsi="楷体" w:hint="eastAsia"/>
          <w:sz w:val="32"/>
        </w:rPr>
        <w:t xml:space="preserve"> </w:t>
      </w:r>
      <w:r>
        <w:rPr>
          <w:rFonts w:ascii="楷体" w:eastAsia="楷体" w:hAnsi="楷体" w:hint="eastAsia"/>
          <w:sz w:val="32"/>
          <w:u w:val="single"/>
        </w:rPr>
        <w:t xml:space="preserve">          </w:t>
      </w:r>
      <w:r>
        <w:rPr>
          <w:rFonts w:ascii="楷体" w:eastAsia="楷体" w:hAnsi="楷体" w:hint="eastAsia"/>
          <w:sz w:val="28"/>
          <w:szCs w:val="28"/>
          <w:u w:val="single"/>
        </w:rPr>
        <w:t>李  睿</w:t>
      </w:r>
      <w:r>
        <w:rPr>
          <w:rFonts w:ascii="楷体" w:eastAsia="楷体" w:hAnsi="楷体" w:hint="eastAsia"/>
          <w:sz w:val="32"/>
          <w:u w:val="single"/>
        </w:rPr>
        <w:t xml:space="preserve">           </w:t>
      </w:r>
    </w:p>
    <w:p w14:paraId="44CB1E5C"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hint="eastAsia"/>
          <w:sz w:val="32"/>
          <w:szCs w:val="32"/>
        </w:rPr>
        <w:t>指导教师:</w:t>
      </w:r>
      <w:r>
        <w:rPr>
          <w:rFonts w:ascii="楷体" w:eastAsia="楷体" w:hAnsi="楷体" w:hint="eastAsia"/>
          <w:sz w:val="32"/>
        </w:rPr>
        <w:t xml:space="preserve"> </w:t>
      </w:r>
      <w:r>
        <w:rPr>
          <w:rFonts w:ascii="楷体" w:eastAsia="楷体" w:hAnsi="楷体" w:hint="eastAsia"/>
          <w:sz w:val="32"/>
          <w:u w:val="single"/>
        </w:rPr>
        <w:t xml:space="preserve">          </w:t>
      </w:r>
      <w:r>
        <w:rPr>
          <w:rFonts w:ascii="楷体" w:eastAsia="楷体" w:hAnsi="楷体" w:hint="eastAsia"/>
          <w:sz w:val="28"/>
          <w:szCs w:val="28"/>
          <w:u w:val="single"/>
        </w:rPr>
        <w:t xml:space="preserve">徐  凯 </w:t>
      </w:r>
      <w:r>
        <w:rPr>
          <w:rFonts w:ascii="楷体" w:eastAsia="楷体" w:hAnsi="楷体" w:hint="eastAsia"/>
          <w:sz w:val="32"/>
          <w:u w:val="single"/>
        </w:rPr>
        <w:t xml:space="preserve">          </w:t>
      </w:r>
    </w:p>
    <w:p w14:paraId="3F5897B9"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hint="eastAsia"/>
          <w:sz w:val="32"/>
          <w:szCs w:val="32"/>
        </w:rPr>
        <w:t xml:space="preserve">学 </w:t>
      </w:r>
      <w:r>
        <w:rPr>
          <w:rFonts w:ascii="楷体" w:eastAsia="楷体" w:hAnsi="楷体"/>
          <w:sz w:val="32"/>
          <w:szCs w:val="32"/>
        </w:rPr>
        <w:t xml:space="preserve">   </w:t>
      </w:r>
      <w:r>
        <w:rPr>
          <w:rFonts w:ascii="楷体" w:eastAsia="楷体" w:hAnsi="楷体" w:hint="eastAsia"/>
          <w:sz w:val="32"/>
          <w:szCs w:val="32"/>
        </w:rPr>
        <w:t>院:</w:t>
      </w:r>
      <w:r>
        <w:rPr>
          <w:rFonts w:ascii="楷体" w:eastAsia="楷体" w:hAnsi="楷体" w:hint="eastAsia"/>
          <w:sz w:val="32"/>
        </w:rPr>
        <w:t xml:space="preserve"> </w:t>
      </w:r>
      <w:r>
        <w:rPr>
          <w:rFonts w:ascii="楷体" w:eastAsia="楷体" w:hAnsi="楷体" w:hint="eastAsia"/>
          <w:sz w:val="32"/>
          <w:u w:val="single"/>
        </w:rPr>
        <w:t xml:space="preserve">     </w:t>
      </w:r>
      <w:r>
        <w:rPr>
          <w:rFonts w:ascii="楷体" w:eastAsia="楷体" w:hAnsi="楷体" w:hint="eastAsia"/>
          <w:sz w:val="28"/>
          <w:szCs w:val="28"/>
          <w:u w:val="single"/>
        </w:rPr>
        <w:t xml:space="preserve">机械与动力工程学院  </w:t>
      </w:r>
      <w:r>
        <w:rPr>
          <w:rFonts w:ascii="楷体" w:eastAsia="楷体" w:hAnsi="楷体"/>
          <w:sz w:val="32"/>
          <w:u w:val="single"/>
        </w:rPr>
        <w:t xml:space="preserve"> </w:t>
      </w:r>
      <w:r>
        <w:rPr>
          <w:rFonts w:ascii="楷体" w:eastAsia="楷体" w:hAnsi="楷体" w:hint="eastAsia"/>
          <w:sz w:val="32"/>
          <w:u w:val="single"/>
        </w:rPr>
        <w:t xml:space="preserve">   </w:t>
      </w:r>
    </w:p>
    <w:p w14:paraId="44C1680D"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hint="eastAsia"/>
          <w:sz w:val="32"/>
          <w:szCs w:val="32"/>
        </w:rPr>
        <w:t xml:space="preserve">企业导师: </w:t>
      </w:r>
      <w:r>
        <w:rPr>
          <w:rFonts w:ascii="楷体" w:eastAsia="楷体" w:hAnsi="楷体" w:hint="eastAsia"/>
          <w:sz w:val="32"/>
          <w:u w:val="single"/>
        </w:rPr>
        <w:t xml:space="preserve">          </w:t>
      </w:r>
      <w:r>
        <w:rPr>
          <w:rFonts w:ascii="楷体" w:eastAsia="楷体" w:hAnsi="楷体" w:hint="eastAsia"/>
          <w:sz w:val="28"/>
          <w:szCs w:val="28"/>
          <w:u w:val="single"/>
        </w:rPr>
        <w:t>陈煜阳</w:t>
      </w:r>
      <w:r>
        <w:rPr>
          <w:rFonts w:ascii="楷体" w:eastAsia="楷体" w:hAnsi="楷体" w:hint="eastAsia"/>
          <w:sz w:val="32"/>
          <w:u w:val="single"/>
        </w:rPr>
        <w:t xml:space="preserve">           </w:t>
      </w:r>
    </w:p>
    <w:p w14:paraId="4AC19E60" w14:textId="77777777" w:rsidR="00FF0EFF" w:rsidRDefault="00000000">
      <w:pPr>
        <w:spacing w:line="500" w:lineRule="exact"/>
        <w:ind w:firstLineChars="450" w:firstLine="1440"/>
        <w:rPr>
          <w:rFonts w:ascii="楷体" w:eastAsia="楷体" w:hAnsi="楷体"/>
          <w:sz w:val="32"/>
        </w:rPr>
      </w:pPr>
      <w:r>
        <w:rPr>
          <w:rFonts w:ascii="楷体" w:eastAsia="楷体" w:hAnsi="楷体" w:hint="eastAsia"/>
          <w:sz w:val="32"/>
          <w:szCs w:val="32"/>
        </w:rPr>
        <w:lastRenderedPageBreak/>
        <w:t>企业名称：</w:t>
      </w:r>
      <w:r>
        <w:rPr>
          <w:rFonts w:ascii="楷体" w:eastAsia="楷体" w:hAnsi="楷体" w:hint="eastAsia"/>
          <w:sz w:val="28"/>
          <w:szCs w:val="28"/>
          <w:u w:val="single"/>
        </w:rPr>
        <w:t xml:space="preserve">     北京术锐技术有限公司  </w:t>
      </w:r>
      <w:r>
        <w:rPr>
          <w:rFonts w:ascii="楷体" w:eastAsia="楷体" w:hAnsi="楷体" w:hint="eastAsia"/>
          <w:sz w:val="32"/>
          <w:u w:val="single"/>
        </w:rPr>
        <w:t xml:space="preserve">   </w:t>
      </w:r>
    </w:p>
    <w:p w14:paraId="00E5B90C" w14:textId="77777777" w:rsidR="00FF0EFF" w:rsidRDefault="00000000">
      <w:pPr>
        <w:spacing w:line="500" w:lineRule="exact"/>
        <w:jc w:val="center"/>
        <w:rPr>
          <w:rFonts w:eastAsia="黑体"/>
          <w:b/>
          <w:spacing w:val="32"/>
          <w:sz w:val="36"/>
        </w:rPr>
      </w:pPr>
      <w:r>
        <w:rPr>
          <w:rFonts w:eastAsia="黑体" w:hint="eastAsia"/>
          <w:b/>
          <w:spacing w:val="32"/>
          <w:sz w:val="36"/>
        </w:rPr>
        <w:t>填表说明</w:t>
      </w:r>
    </w:p>
    <w:p w14:paraId="07F8B19E" w14:textId="77777777" w:rsidR="00FF0EFF" w:rsidRDefault="00FF0EFF">
      <w:pPr>
        <w:spacing w:line="500" w:lineRule="exact"/>
        <w:jc w:val="center"/>
        <w:rPr>
          <w:rFonts w:eastAsia="黑体"/>
          <w:sz w:val="36"/>
        </w:rPr>
      </w:pPr>
    </w:p>
    <w:p w14:paraId="6AC2ACF9" w14:textId="77777777" w:rsidR="00FF0EFF" w:rsidRDefault="00000000">
      <w:pPr>
        <w:spacing w:line="360" w:lineRule="auto"/>
        <w:ind w:right="113"/>
        <w:rPr>
          <w:rFonts w:ascii="宋体" w:hAnsi="宋体"/>
          <w:sz w:val="24"/>
          <w:szCs w:val="28"/>
        </w:rPr>
      </w:pPr>
      <w:r>
        <w:rPr>
          <w:rFonts w:ascii="宋体" w:hAnsi="宋体" w:hint="eastAsia"/>
          <w:sz w:val="24"/>
          <w:szCs w:val="28"/>
        </w:rPr>
        <w:t>开题报告应包含以下内容（报告全文</w:t>
      </w:r>
      <w:r>
        <w:rPr>
          <w:rFonts w:ascii="宋体" w:hAnsi="宋体" w:hint="eastAsia"/>
          <w:b/>
          <w:bCs/>
          <w:sz w:val="24"/>
          <w:szCs w:val="28"/>
        </w:rPr>
        <w:t>使用宋体小四号字体填写，1</w:t>
      </w:r>
      <w:r>
        <w:rPr>
          <w:rFonts w:ascii="宋体" w:hAnsi="宋体"/>
          <w:b/>
          <w:bCs/>
          <w:sz w:val="24"/>
          <w:szCs w:val="28"/>
        </w:rPr>
        <w:t>.5</w:t>
      </w:r>
      <w:r>
        <w:rPr>
          <w:rFonts w:ascii="宋体" w:hAnsi="宋体" w:hint="eastAsia"/>
          <w:b/>
          <w:bCs/>
          <w:sz w:val="24"/>
          <w:szCs w:val="28"/>
        </w:rPr>
        <w:t>倍行间距</w:t>
      </w:r>
      <w:r>
        <w:rPr>
          <w:rFonts w:ascii="宋体" w:hAnsi="宋体" w:hint="eastAsia"/>
          <w:sz w:val="24"/>
          <w:szCs w:val="28"/>
        </w:rPr>
        <w:t>）：</w:t>
      </w:r>
    </w:p>
    <w:p w14:paraId="4972C91A"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《上海交通大学毕业设计开题报告》封面：</w:t>
      </w:r>
    </w:p>
    <w:p w14:paraId="5399B72C" w14:textId="77777777" w:rsidR="00FF0EFF" w:rsidRDefault="00000000">
      <w:pPr>
        <w:spacing w:line="360" w:lineRule="auto"/>
        <w:ind w:left="420" w:right="113"/>
        <w:rPr>
          <w:rFonts w:ascii="宋体" w:hAnsi="宋体"/>
          <w:sz w:val="24"/>
          <w:szCs w:val="28"/>
        </w:rPr>
      </w:pPr>
      <w:r>
        <w:rPr>
          <w:rFonts w:ascii="宋体" w:hAnsi="宋体" w:hint="eastAsia"/>
          <w:sz w:val="24"/>
          <w:szCs w:val="28"/>
        </w:rPr>
        <w:t>应包含项目的名称、赞助企业名称、学生姓名、指导老师等。</w:t>
      </w:r>
    </w:p>
    <w:p w14:paraId="4B14ECD3"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《保密协议》：</w:t>
      </w:r>
    </w:p>
    <w:p w14:paraId="7CCE2C52" w14:textId="77777777" w:rsidR="00FF0EFF" w:rsidRDefault="00000000">
      <w:pPr>
        <w:spacing w:line="360" w:lineRule="auto"/>
        <w:ind w:left="420" w:right="113"/>
        <w:rPr>
          <w:rFonts w:ascii="宋体" w:hAnsi="宋体"/>
          <w:sz w:val="24"/>
          <w:szCs w:val="28"/>
        </w:rPr>
      </w:pPr>
      <w:r>
        <w:rPr>
          <w:rFonts w:ascii="宋体" w:hAnsi="宋体" w:hint="eastAsia"/>
          <w:sz w:val="24"/>
          <w:szCs w:val="28"/>
        </w:rPr>
        <w:t>指导老师和每位学生都需要在保密协议上签字。</w:t>
      </w:r>
    </w:p>
    <w:p w14:paraId="0C87458C"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摘要：</w:t>
      </w:r>
    </w:p>
    <w:p w14:paraId="3C83B3CC" w14:textId="77777777" w:rsidR="00FF0EFF" w:rsidRDefault="00000000">
      <w:pPr>
        <w:spacing w:line="360" w:lineRule="auto"/>
        <w:ind w:left="420" w:right="113"/>
        <w:rPr>
          <w:rFonts w:ascii="宋体" w:hAnsi="宋体"/>
          <w:sz w:val="24"/>
          <w:szCs w:val="28"/>
        </w:rPr>
      </w:pPr>
      <w:r>
        <w:rPr>
          <w:rFonts w:ascii="宋体" w:hAnsi="宋体" w:hint="eastAsia"/>
          <w:sz w:val="24"/>
          <w:szCs w:val="28"/>
        </w:rPr>
        <w:t>对项目内容、设计规范、问题分析、项目计划以及项目成果和意义的总结，限定在一页纸内，应包含项目的关键技术。</w:t>
      </w:r>
    </w:p>
    <w:p w14:paraId="23956BD5"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问题描述和简介（包含文献综述）：</w:t>
      </w:r>
    </w:p>
    <w:p w14:paraId="3656923C" w14:textId="77777777" w:rsidR="00FF0EFF" w:rsidRDefault="00000000">
      <w:pPr>
        <w:spacing w:line="360" w:lineRule="auto"/>
        <w:ind w:left="420" w:right="113"/>
        <w:rPr>
          <w:rFonts w:ascii="宋体" w:hAnsi="宋体"/>
          <w:sz w:val="24"/>
          <w:szCs w:val="28"/>
        </w:rPr>
      </w:pPr>
      <w:r>
        <w:rPr>
          <w:rFonts w:ascii="宋体" w:hAnsi="宋体" w:hint="eastAsia"/>
          <w:sz w:val="24"/>
          <w:szCs w:val="28"/>
        </w:rPr>
        <w:t>描述项目背景、项目内容以及预期成果。描述现有相关产品、技术的发展及应用情况，完成相关文献综述，并描述项目的创新性。当引用外部资源时，应对所引用的文献、技术基准标注来源。</w:t>
      </w:r>
    </w:p>
    <w:p w14:paraId="3234E90E"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项目需求与设计规范书：</w:t>
      </w:r>
    </w:p>
    <w:p w14:paraId="32DD8F16" w14:textId="77777777" w:rsidR="00FF0EFF" w:rsidRDefault="00000000">
      <w:pPr>
        <w:spacing w:line="360" w:lineRule="auto"/>
        <w:ind w:left="420" w:right="113"/>
        <w:rPr>
          <w:rFonts w:ascii="宋体" w:hAnsi="宋体"/>
          <w:sz w:val="24"/>
          <w:szCs w:val="28"/>
        </w:rPr>
      </w:pPr>
      <w:r>
        <w:rPr>
          <w:rFonts w:ascii="Leelawadee UI" w:hAnsi="Leelawadee UI" w:cs="Leelawadee UI" w:hint="eastAsia"/>
          <w:sz w:val="24"/>
          <w:szCs w:val="28"/>
        </w:rPr>
        <w:t>描</w:t>
      </w:r>
      <w:r>
        <w:rPr>
          <w:rFonts w:ascii="宋体" w:hAnsi="宋体" w:hint="eastAsia"/>
          <w:sz w:val="24"/>
          <w:szCs w:val="28"/>
        </w:rPr>
        <w:t>述项目需求以及将需求转化为设计规范的详细步骤，说明项目目标的确定过程。</w:t>
      </w:r>
    </w:p>
    <w:p w14:paraId="78C70007"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概念设计方案拟订：</w:t>
      </w:r>
    </w:p>
    <w:p w14:paraId="0558FFDD" w14:textId="77777777" w:rsidR="00FF0EFF" w:rsidRDefault="00000000">
      <w:pPr>
        <w:spacing w:line="360" w:lineRule="auto"/>
        <w:ind w:left="420" w:right="113"/>
        <w:rPr>
          <w:rFonts w:ascii="宋体" w:hAnsi="宋体"/>
          <w:sz w:val="24"/>
          <w:szCs w:val="28"/>
        </w:rPr>
      </w:pPr>
      <w:r>
        <w:rPr>
          <w:rFonts w:ascii="宋体" w:hAnsi="宋体" w:hint="eastAsia"/>
          <w:sz w:val="24"/>
          <w:szCs w:val="28"/>
        </w:rPr>
        <w:t>概念设计方案初步拟订，可以描述多个设计方案。</w:t>
      </w:r>
    </w:p>
    <w:p w14:paraId="425C6361"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项目进度计划及预算：</w:t>
      </w:r>
    </w:p>
    <w:p w14:paraId="6D5D4C83" w14:textId="77777777" w:rsidR="00FF0EFF" w:rsidRDefault="00000000">
      <w:pPr>
        <w:spacing w:line="360" w:lineRule="auto"/>
        <w:ind w:left="420" w:right="113"/>
        <w:rPr>
          <w:rFonts w:ascii="宋体" w:hAnsi="宋体"/>
          <w:sz w:val="24"/>
          <w:szCs w:val="28"/>
        </w:rPr>
      </w:pPr>
      <w:r>
        <w:rPr>
          <w:rFonts w:ascii="宋体" w:hAnsi="宋体" w:hint="eastAsia"/>
          <w:sz w:val="24"/>
          <w:szCs w:val="28"/>
        </w:rPr>
        <w:t>项目重要时间节点（用甘特图等方式表示项目计划），小组成员的工作量以及预算。</w:t>
      </w:r>
    </w:p>
    <w:p w14:paraId="2F4D3A59"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结论：</w:t>
      </w:r>
    </w:p>
    <w:p w14:paraId="40C42C71" w14:textId="77777777" w:rsidR="00FF0EFF" w:rsidRDefault="00000000">
      <w:pPr>
        <w:spacing w:line="360" w:lineRule="auto"/>
        <w:ind w:left="420" w:right="113"/>
        <w:rPr>
          <w:rFonts w:ascii="宋体" w:hAnsi="宋体"/>
          <w:sz w:val="24"/>
          <w:szCs w:val="28"/>
        </w:rPr>
      </w:pPr>
      <w:r>
        <w:rPr>
          <w:rFonts w:ascii="宋体" w:hAnsi="宋体" w:hint="eastAsia"/>
          <w:sz w:val="24"/>
          <w:szCs w:val="28"/>
        </w:rPr>
        <w:t>总结报告中的重要内容。</w:t>
      </w:r>
    </w:p>
    <w:p w14:paraId="40E9C929"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参考文献：</w:t>
      </w:r>
    </w:p>
    <w:p w14:paraId="63D70920" w14:textId="77777777" w:rsidR="00FF0EFF" w:rsidRDefault="00000000">
      <w:pPr>
        <w:spacing w:line="360" w:lineRule="auto"/>
        <w:ind w:left="420" w:right="113"/>
        <w:rPr>
          <w:rFonts w:ascii="宋体" w:hAnsi="宋体"/>
          <w:sz w:val="24"/>
          <w:szCs w:val="28"/>
        </w:rPr>
      </w:pPr>
      <w:r>
        <w:rPr>
          <w:rFonts w:ascii="宋体" w:hAnsi="宋体" w:hint="eastAsia"/>
          <w:sz w:val="24"/>
          <w:szCs w:val="28"/>
        </w:rPr>
        <w:t>列出完整的外部信息来源，并在文中标注参考文献</w:t>
      </w:r>
    </w:p>
    <w:p w14:paraId="4B860BA8" w14:textId="77777777" w:rsidR="00FF0EFF" w:rsidRDefault="00000000">
      <w:pPr>
        <w:spacing w:line="360" w:lineRule="auto"/>
        <w:ind w:left="420" w:right="113"/>
        <w:rPr>
          <w:rFonts w:ascii="宋体" w:hAnsi="宋体"/>
          <w:sz w:val="28"/>
          <w:szCs w:val="28"/>
        </w:rPr>
        <w:sectPr w:rsidR="00FF0EFF" w:rsidSect="00027E87">
          <w:footerReference w:type="first" r:id="rId10"/>
          <w:pgSz w:w="11906" w:h="16838"/>
          <w:pgMar w:top="1440" w:right="1700" w:bottom="1440" w:left="1800" w:header="851" w:footer="992" w:gutter="0"/>
          <w:cols w:space="425"/>
          <w:docGrid w:type="lines" w:linePitch="312"/>
        </w:sectPr>
      </w:pPr>
      <w:r>
        <w:rPr>
          <w:rFonts w:ascii="宋体" w:hAnsi="宋体" w:hint="eastAsia"/>
          <w:sz w:val="24"/>
          <w:szCs w:val="28"/>
        </w:rPr>
        <w:t xml:space="preserve"> </w:t>
      </w:r>
      <w:r>
        <w:rPr>
          <w:rFonts w:ascii="宋体" w:hAnsi="宋体" w:hint="eastAsia"/>
          <w:sz w:val="28"/>
          <w:szCs w:val="28"/>
        </w:rPr>
        <w:t xml:space="preserve"> </w:t>
      </w:r>
    </w:p>
    <w:p w14:paraId="707A0F9C" w14:textId="77777777" w:rsidR="00FF0EFF" w:rsidRDefault="00000000">
      <w:pPr>
        <w:adjustRightInd w:val="0"/>
        <w:snapToGrid w:val="0"/>
        <w:spacing w:line="360" w:lineRule="auto"/>
        <w:jc w:val="center"/>
        <w:rPr>
          <w:rFonts w:ascii="楷体_GB2312" w:eastAsia="楷体_GB2312"/>
          <w:b/>
          <w:bCs/>
          <w:sz w:val="30"/>
        </w:rPr>
      </w:pPr>
      <w:r>
        <w:rPr>
          <w:rFonts w:ascii="楷体_GB2312" w:eastAsia="楷体_GB2312" w:hint="eastAsia"/>
          <w:b/>
          <w:bCs/>
          <w:sz w:val="30"/>
        </w:rPr>
        <w:lastRenderedPageBreak/>
        <w:t>毕业设计开题报告</w:t>
      </w:r>
    </w:p>
    <w:tbl>
      <w:tblPr>
        <w:tblW w:w="8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7566"/>
      </w:tblGrid>
      <w:tr w:rsidR="00FF0EFF" w14:paraId="54B34B50" w14:textId="77777777">
        <w:trPr>
          <w:cantSplit/>
          <w:trHeight w:hRule="exact" w:val="454"/>
          <w:jc w:val="center"/>
        </w:trPr>
        <w:tc>
          <w:tcPr>
            <w:tcW w:w="1183" w:type="dxa"/>
            <w:vAlign w:val="center"/>
          </w:tcPr>
          <w:p w14:paraId="15B5BCE0" w14:textId="77777777" w:rsidR="00FF0EFF" w:rsidRDefault="00000000">
            <w:pPr>
              <w:adjustRightInd w:val="0"/>
              <w:snapToGrid w:val="0"/>
              <w:spacing w:line="240" w:lineRule="atLeast"/>
              <w:jc w:val="center"/>
              <w:rPr>
                <w:rFonts w:ascii="宋体" w:hAnsi="宋体"/>
                <w:sz w:val="24"/>
              </w:rPr>
            </w:pPr>
            <w:r>
              <w:rPr>
                <w:rFonts w:ascii="宋体" w:hAnsi="宋体" w:hint="eastAsia"/>
                <w:sz w:val="24"/>
              </w:rPr>
              <w:t>项目名称</w:t>
            </w:r>
          </w:p>
        </w:tc>
        <w:tc>
          <w:tcPr>
            <w:tcW w:w="7566" w:type="dxa"/>
            <w:vAlign w:val="center"/>
          </w:tcPr>
          <w:p w14:paraId="781B91BF" w14:textId="77777777" w:rsidR="00FF0EFF" w:rsidRDefault="00000000">
            <w:pPr>
              <w:adjustRightInd w:val="0"/>
              <w:snapToGrid w:val="0"/>
              <w:spacing w:line="240" w:lineRule="atLeast"/>
              <w:rPr>
                <w:rFonts w:ascii="宋体" w:hAnsi="宋体"/>
                <w:sz w:val="24"/>
              </w:rPr>
            </w:pPr>
            <w:r>
              <w:rPr>
                <w:rFonts w:ascii="宋体" w:hAnsi="宋体" w:hint="eastAsia"/>
                <w:sz w:val="24"/>
              </w:rPr>
              <w:t>硬磁驱动血管介入导丝机器人</w:t>
            </w:r>
          </w:p>
        </w:tc>
      </w:tr>
      <w:tr w:rsidR="00FF0EFF" w14:paraId="6A743308" w14:textId="77777777">
        <w:trPr>
          <w:cantSplit/>
          <w:trHeight w:hRule="exact" w:val="454"/>
          <w:jc w:val="center"/>
        </w:trPr>
        <w:tc>
          <w:tcPr>
            <w:tcW w:w="1183" w:type="dxa"/>
            <w:vAlign w:val="center"/>
          </w:tcPr>
          <w:p w14:paraId="7D5D30DF" w14:textId="77777777" w:rsidR="00FF0EFF" w:rsidRDefault="00000000">
            <w:pPr>
              <w:adjustRightInd w:val="0"/>
              <w:snapToGrid w:val="0"/>
              <w:spacing w:line="240" w:lineRule="atLeast"/>
              <w:jc w:val="center"/>
              <w:rPr>
                <w:rFonts w:ascii="宋体" w:hAnsi="宋体"/>
                <w:sz w:val="24"/>
              </w:rPr>
            </w:pPr>
            <w:r>
              <w:rPr>
                <w:rFonts w:ascii="宋体" w:hAnsi="宋体" w:hint="eastAsia"/>
                <w:sz w:val="24"/>
              </w:rPr>
              <w:t>赞助企业</w:t>
            </w:r>
          </w:p>
        </w:tc>
        <w:tc>
          <w:tcPr>
            <w:tcW w:w="7566" w:type="dxa"/>
            <w:vAlign w:val="center"/>
          </w:tcPr>
          <w:p w14:paraId="7B28E207" w14:textId="77777777" w:rsidR="00FF0EFF" w:rsidRDefault="00000000">
            <w:pPr>
              <w:adjustRightInd w:val="0"/>
              <w:snapToGrid w:val="0"/>
              <w:spacing w:line="240" w:lineRule="atLeast"/>
              <w:rPr>
                <w:rFonts w:ascii="宋体" w:hAnsi="宋体"/>
                <w:sz w:val="24"/>
              </w:rPr>
            </w:pPr>
            <w:r>
              <w:rPr>
                <w:rFonts w:ascii="宋体" w:hAnsi="宋体" w:hint="eastAsia"/>
                <w:sz w:val="24"/>
              </w:rPr>
              <w:t>北京术锐技术有限公司</w:t>
            </w:r>
          </w:p>
        </w:tc>
      </w:tr>
      <w:tr w:rsidR="00FF0EFF" w14:paraId="785823E4" w14:textId="77777777">
        <w:trPr>
          <w:cantSplit/>
          <w:trHeight w:val="11961"/>
          <w:jc w:val="center"/>
        </w:trPr>
        <w:tc>
          <w:tcPr>
            <w:tcW w:w="8749" w:type="dxa"/>
            <w:gridSpan w:val="2"/>
            <w:tcBorders>
              <w:bottom w:val="single" w:sz="4" w:space="0" w:color="auto"/>
            </w:tcBorders>
          </w:tcPr>
          <w:p w14:paraId="06D6A9EE"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t>（模板中蓝色字体不要删除）</w:t>
            </w:r>
          </w:p>
          <w:p w14:paraId="7441B1C6"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t>摘要：</w:t>
            </w:r>
          </w:p>
          <w:p w14:paraId="174E007A"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t>对项目内容、设计规范、问题分析、项目计划以及项目成果的总结，限定在一页纸内。</w:t>
            </w:r>
          </w:p>
          <w:p w14:paraId="2675126D" w14:textId="77777777" w:rsidR="00FF0EFF" w:rsidRDefault="00000000">
            <w:pPr>
              <w:adjustRightInd w:val="0"/>
              <w:snapToGrid w:val="0"/>
              <w:spacing w:line="360" w:lineRule="auto"/>
              <w:ind w:firstLineChars="200" w:firstLine="480"/>
              <w:rPr>
                <w:rFonts w:ascii="宋体" w:hAnsi="宋体"/>
                <w:sz w:val="24"/>
                <w:szCs w:val="28"/>
              </w:rPr>
            </w:pPr>
            <w:r>
              <w:rPr>
                <w:rFonts w:ascii="宋体" w:hAnsi="宋体" w:hint="eastAsia"/>
                <w:sz w:val="24"/>
                <w:szCs w:val="28"/>
              </w:rPr>
              <w:t>目前心脑血管疾病发病率及死亡率居高不下，给人们的身体健康与世界医疗系统造成了极大负担。对于大多数心脑血管疾病，血管介入手术(VIS)是重要的治疗手段，其通常是在医疗成像设备的帮助下，利用导丝、导管等器械经血管途径进行诊疗。然而，传统的医用导丝导管不能实现自主推进和路径选择功能，而是依赖于手术中医生在体外远端手动操作，因此对于医生的经验、技术要求很高。另一方面，手术必须在X射线下进行，其辐射对参与手术的医生健康均有损害。因此，设计能够自主推进、自主转向的硬磁驱动导丝导管系统可以协助医生远程操控，或替代医生进行自动化控制，从而有效减少医生的辐射暴露。</w:t>
            </w:r>
          </w:p>
          <w:p w14:paraId="7450ABB9" w14:textId="77777777" w:rsidR="00FF0EFF" w:rsidRDefault="00000000">
            <w:pPr>
              <w:adjustRightInd w:val="0"/>
              <w:snapToGrid w:val="0"/>
              <w:spacing w:line="360" w:lineRule="auto"/>
              <w:ind w:firstLineChars="200" w:firstLine="480"/>
              <w:rPr>
                <w:sz w:val="24"/>
              </w:rPr>
            </w:pPr>
            <w:r>
              <w:rPr>
                <w:rFonts w:ascii="宋体" w:hAnsi="宋体" w:hint="eastAsia"/>
                <w:sz w:val="24"/>
                <w:szCs w:val="28"/>
              </w:rPr>
              <w:t>本项目针对上述问题，拟开展以下工作：设计硬磁导丝的结构，使其尖端具有硬磁性，</w:t>
            </w:r>
            <w:r>
              <w:rPr>
                <w:rFonts w:hint="eastAsia"/>
                <w:sz w:val="24"/>
              </w:rPr>
              <w:t>在机械臂控制磁铁引导下完成定向弯曲和定向行进目标；设计面向心血管介入手术场景的导丝导管驱动装置，实现导丝导管的独立双向驱动和在分叉血管中方向选择与导丝伸出动作；利用机器学习算法对导丝尖端进行图像识别，并基于识别结果对机械臂进行轨迹规划与实时控制，使机械臂平稳、快速地到达指定位姿；设计基于机械臂控制的硬磁导丝机器人的软件平台，基于</w:t>
            </w:r>
            <w:r>
              <w:rPr>
                <w:rFonts w:hint="eastAsia"/>
                <w:sz w:val="24"/>
              </w:rPr>
              <w:t>Q</w:t>
            </w:r>
            <w:r>
              <w:rPr>
                <w:sz w:val="24"/>
              </w:rPr>
              <w:t xml:space="preserve">t </w:t>
            </w:r>
            <w:r>
              <w:rPr>
                <w:rFonts w:hint="eastAsia"/>
                <w:sz w:val="24"/>
              </w:rPr>
              <w:t>开发，为使用者提供一个简洁直观、易于使用的控制界面。</w:t>
            </w:r>
          </w:p>
          <w:p w14:paraId="55D8C706" w14:textId="77777777" w:rsidR="00FF0EFF" w:rsidRDefault="00000000">
            <w:pPr>
              <w:spacing w:line="360" w:lineRule="auto"/>
              <w:ind w:firstLine="420"/>
              <w:rPr>
                <w:sz w:val="24"/>
              </w:rPr>
            </w:pPr>
            <w:r>
              <w:rPr>
                <w:rFonts w:hint="eastAsia"/>
                <w:sz w:val="24"/>
              </w:rPr>
              <w:t>本项目针对血管介入手术中体外操作难度大、辐射暴露风险高的问题，期望建立一套基于硬磁驱动的微型导丝机器人系统，实现导丝导管在血管中的可控运动，并基于视觉识别结果，实现机械臂与导丝机器人协同运动控制，通过研发基于机械臂控制的硬磁导丝机器人的软件平台，为使用者提供一个简洁直观、易于使用的控制界面。最后进行手术原理验证，测试导丝机器人在体外复杂腔道内运动，并能够应用于医学试验及手术过程，具有明确的科学研究和实际应用价值。</w:t>
            </w:r>
          </w:p>
        </w:tc>
      </w:tr>
    </w:tbl>
    <w:p w14:paraId="6865E58D" w14:textId="77777777" w:rsidR="00FF0EFF" w:rsidRDefault="00FF0EFF">
      <w:pPr>
        <w:tabs>
          <w:tab w:val="left" w:pos="8222"/>
        </w:tabs>
        <w:ind w:right="-216"/>
        <w:jc w:val="left"/>
        <w:rPr>
          <w:rFonts w:ascii="宋体" w:hAnsi="宋体"/>
          <w:b/>
          <w:sz w:val="18"/>
          <w:szCs w:val="18"/>
          <w:u w:val="single"/>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FF0EFF" w14:paraId="5B70D2AF" w14:textId="77777777">
        <w:trPr>
          <w:trHeight w:val="13315"/>
          <w:jc w:val="center"/>
        </w:trPr>
        <w:tc>
          <w:tcPr>
            <w:tcW w:w="8647" w:type="dxa"/>
          </w:tcPr>
          <w:p w14:paraId="282438A7"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lastRenderedPageBreak/>
              <w:t>问题描述和简介（包含文献综述）：</w:t>
            </w:r>
          </w:p>
          <w:p w14:paraId="109E1DC3"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t>描述项目背景、项目内容以及预期成果。描述现有相关产品、技术的发展及应用情况，完成相关文献综述，描述项目的创新性。当引用外部资源时，应对所引用的文献、技术基准标注来源。</w:t>
            </w:r>
          </w:p>
          <w:p w14:paraId="1CE87312" w14:textId="77777777" w:rsidR="00FF0EFF" w:rsidRDefault="00000000">
            <w:pPr>
              <w:numPr>
                <w:ilvl w:val="0"/>
                <w:numId w:val="2"/>
              </w:numPr>
              <w:adjustRightInd w:val="0"/>
              <w:snapToGrid w:val="0"/>
              <w:spacing w:line="360" w:lineRule="auto"/>
              <w:rPr>
                <w:rFonts w:ascii="宋体" w:hAnsi="宋体"/>
                <w:sz w:val="28"/>
                <w:szCs w:val="32"/>
              </w:rPr>
            </w:pPr>
            <w:r>
              <w:rPr>
                <w:rFonts w:ascii="宋体" w:hAnsi="宋体" w:hint="eastAsia"/>
                <w:sz w:val="28"/>
                <w:szCs w:val="32"/>
              </w:rPr>
              <w:t>项目背景</w:t>
            </w:r>
          </w:p>
          <w:p w14:paraId="1C9339FB" w14:textId="1FC9D9A2" w:rsidR="00FF0EFF" w:rsidRDefault="00000000">
            <w:pPr>
              <w:adjustRightInd w:val="0"/>
              <w:snapToGrid w:val="0"/>
              <w:spacing w:line="360" w:lineRule="auto"/>
              <w:ind w:firstLineChars="200" w:firstLine="480"/>
              <w:rPr>
                <w:rFonts w:ascii="宋体" w:hAnsi="宋体" w:hint="eastAsia"/>
                <w:sz w:val="24"/>
                <w:szCs w:val="28"/>
              </w:rPr>
            </w:pPr>
            <w:r>
              <w:rPr>
                <w:rFonts w:ascii="宋体" w:hAnsi="宋体" w:hint="eastAsia"/>
                <w:sz w:val="24"/>
                <w:szCs w:val="28"/>
              </w:rPr>
              <w:t>几十年来，心脑血管疾病的发病率及死亡率居高不下，给人们的身体健康与世界医疗系统造成了极大负担。根据世界心脏病联盟(WHF)发布的2023年世界心脏报告，2021年约有2050万人死于心血管疾病，这一数字约占全球死亡总人数的三分之一</w:t>
            </w:r>
            <w:r>
              <w:rPr>
                <w:rFonts w:ascii="宋体" w:hAnsi="宋体" w:hint="eastAsia"/>
                <w:sz w:val="24"/>
                <w:szCs w:val="28"/>
              </w:rPr>
              <w:fldChar w:fldCharType="begin"/>
            </w:r>
            <w:r>
              <w:rPr>
                <w:rFonts w:ascii="宋体" w:hAnsi="宋体" w:hint="eastAsia"/>
                <w:sz w:val="24"/>
                <w:szCs w:val="28"/>
              </w:rPr>
              <w:instrText xml:space="preserve"> ADDIN EN.CITE &lt;EndNote&gt;&lt;Cite&gt;&lt;Author&gt;陈霈珂&lt;/Author&gt;&lt;Year&gt;2023&lt;/Year&gt;&lt;RecNum&gt;3&lt;/RecNum&gt;&lt;DisplayText&gt;&lt;style face="superscript"&gt;[1]&lt;/style&gt;&lt;/DisplayText&gt;&lt;record&gt;&lt;rec-number&gt;3&lt;/rec-number&gt;&lt;foreign-keys&gt;&lt;key app="EN" db-id="rasx95z2apvxwpexz5q5pwxh9d2rs99p2erv" timestamp="1702092256"&gt;3&lt;/key&gt;&lt;/foreign-keys&gt;&lt;ref-type name="Journal Article"&gt;17&lt;/ref-type&gt;&lt;contributors&gt;&lt;authors&gt;&lt;author&gt;陈霈珂&lt;/author&gt;&lt;author&gt;江裕华&lt;/author&gt;&lt;/authors&gt;&lt;/contributors&gt;&lt;auth-address&gt;北京市神经外科研究所;&lt;/auth-address&gt;&lt;titles&gt;&lt;title&gt;机器人辅助系统在脑血管疾病介入治疗中的应用现状&lt;/title&gt;&lt;secondary-title&gt;协和医学杂志&lt;/secondary-title&gt;&lt;/titles&gt;&lt;periodical&gt;&lt;full-title&gt;协和医学杂志&lt;/full-title&gt;&lt;/periodical&gt;&lt;pages&gt;1142-1148&lt;/pages&gt;&lt;volume&gt;14&lt;/volume&gt;&lt;number&gt;06&lt;/number&gt;&lt;keywords&gt;&lt;keyword&gt;机器人辅助手术&lt;/keyword&gt;&lt;keyword&gt;介入手术&lt;/keyword&gt;&lt;keyword&gt;血管造影&lt;/keyword&gt;&lt;keyword&gt;颅内动脉瘤&lt;/keyword&gt;&lt;keyword&gt;颈动脉狭窄&lt;/keyword&gt;&lt;/keywords&gt;&lt;dates&gt;&lt;year&gt;2023&lt;/year&gt;&lt;/dates&gt;&lt;isbn&gt;1674-9081&lt;/isbn&gt;&lt;urls&gt;&lt;related-urls&gt;&lt;url&gt;https://link.cnki.net/urlid/11.5882.R.20231103.1346.002&lt;/url&gt;&lt;/related-urls&gt;&lt;/urls&gt;&lt;remote-database-provider&gt;Cnki&lt;/remote-database-provider&gt;&lt;/record&gt;&lt;/Cite&gt;&lt;/EndNote&gt;</w:instrText>
            </w:r>
            <w:r>
              <w:rPr>
                <w:rFonts w:ascii="宋体" w:hAnsi="宋体" w:hint="eastAsia"/>
                <w:sz w:val="24"/>
                <w:szCs w:val="28"/>
              </w:rPr>
              <w:fldChar w:fldCharType="separate"/>
            </w:r>
            <w:r>
              <w:rPr>
                <w:rFonts w:ascii="宋体" w:hAnsi="宋体" w:hint="eastAsia"/>
                <w:sz w:val="24"/>
                <w:szCs w:val="28"/>
                <w:vertAlign w:val="superscript"/>
              </w:rPr>
              <w:t>[1]</w:t>
            </w:r>
            <w:r>
              <w:rPr>
                <w:rFonts w:ascii="宋体" w:hAnsi="宋体" w:hint="eastAsia"/>
                <w:sz w:val="24"/>
                <w:szCs w:val="28"/>
              </w:rPr>
              <w:fldChar w:fldCharType="end"/>
            </w:r>
            <w:r>
              <w:rPr>
                <w:rFonts w:ascii="宋体" w:hAnsi="宋体" w:hint="eastAsia"/>
                <w:sz w:val="24"/>
                <w:szCs w:val="28"/>
              </w:rPr>
              <w:t>。血管介入手术(VIS)是在医疗成像设备的帮助下，利用导丝、导管等器械经血管途径进行诊疗。与常规开放式手术相比，VIS拥有切口小、恢复速度快、无需全麻等优势，因此现已成为心血管疾病的一种重要诊疗手段</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&lt;EndNote&gt;&lt;Cite&gt;&lt;Author&gt;Yang&lt;/Author&gt;&lt;Year&gt;2018&lt;/Year&gt;&lt;RecNum&gt;4&lt;/RecNum&gt;&lt;DisplayText&gt;&lt;style face="superscript"&gt;[2]&lt;/style&gt;&lt;/DisplayText&gt;&lt;record&gt;&lt;rec-number&gt;4&lt;/rec-number&gt;&lt;foreign-keys&gt;&lt;key app="EN" db-id="rasx95z2apvxwpexz5q5pwxh9d2rs99p2erv" timestamp="1702094618"&gt;4&lt;/key&gt;&lt;/foreign-keys&gt;&lt;ref-type name="Journal Article"&gt;17&lt;/ref-type&gt;&lt;contributors&gt;&lt;authors&gt;&lt;author&gt;Yang, Guang-Zhong&lt;/author&gt;&lt;author&gt;Bellingham, Jim&lt;/author&gt;&lt;author&gt;Dupont, Pierre E.&lt;/author&gt;&lt;author&gt;Fischer, Peer&lt;/author&gt;&lt;author&gt;Floridi, Luciano&lt;/author&gt;&lt;author&gt;Full, Robert&lt;/author&gt;&lt;author&gt;Jacobstein, Neil&lt;/author&gt;&lt;author&gt;Kumar, Vijay&lt;/author&gt;&lt;author&gt;McNutt, Marcia&lt;/author&gt;&lt;author&gt;Merrifield, Robert&lt;/author&gt;&lt;author&gt;Nelson, Bradley J.&lt;/author&gt;&lt;author&gt;Scassellati, Brian&lt;/author&gt;&lt;author&gt;Taddeo, Mariarosaria&lt;/author&gt;&lt;author&gt;Taylor, Russell&lt;/author&gt;&lt;author&gt;Veloso, Manuela&lt;/author&gt;&lt;author&gt;Wang, Zhong Lin&lt;/author&gt;&lt;author&gt;Wood, Robert&lt;/author&gt;&lt;/authors&gt;&lt;/contributors&gt;&lt;titles&gt;&lt;title&gt;The grand challenges of Science Robotics&lt;/title&gt;&lt;secondary-title&gt;Science Robotics&lt;/secondary-title&gt;&lt;/titles&gt;&lt;periodical&gt;&lt;full-title&gt;Science Robotics&lt;/full-title&gt;&lt;/periodical&gt;&lt;pages&gt;eaar7650&lt;/pages&gt;&lt;volume&gt;3&lt;/volume&gt;&lt;number&gt;14&lt;/number&gt;&lt;dates&gt;&lt;year&gt;2018&lt;/year&gt;&lt;/dates&gt;&lt;publisher&gt;American Association for the Advancement of Science (AAAS)&lt;/publisher&gt;&lt;isbn&gt;2470-9476&lt;/isbn&gt;&lt;urls&gt;&lt;related-urls&gt;&lt;url&gt;https://dx.doi.org/10.1126/scirobotics.aar7650&lt;/url&gt;&lt;/related-urls&gt;&lt;/urls&gt;&lt;electronic-resource-num&gt;10.1126/scirobotics.aar7650&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[2]</w:t>
            </w:r>
            <w:r>
              <w:rPr>
                <w:rFonts w:ascii="宋体" w:hAnsi="宋体" w:hint="eastAsia"/>
                <w:sz w:val="24"/>
                <w:szCs w:val="28"/>
                <w:vertAlign w:val="superscript"/>
              </w:rPr>
              <w:fldChar w:fldCharType="end"/>
            </w:r>
            <w:r>
              <w:rPr>
                <w:rFonts w:ascii="宋体" w:hAnsi="宋体" w:hint="eastAsia"/>
                <w:sz w:val="24"/>
                <w:szCs w:val="28"/>
              </w:rPr>
              <w:t>。然而，目前的VIS手段面临着诸多挑战：首先，传统的导丝导管不具备自主推进、自主转向的功能，而是需要医生在体外远端进行手动推进、收回和扭转导丝，在人体曲折复杂的血管系统中，这种方法不仅难以操作、有一定失败率，而且往往会消耗更多时间。其次，手术时间的延长增加了医生在X射线中的暴露风险，其辐射极易对医生的健康造成损害。因为以上诸多因素，VIS手术的进行需要医生拥有丰富的相关手术经验，且具备高水平的操作能力，这给手术的进行造成了巨大的困难</w:t>
            </w:r>
            <w:r>
              <w:rPr>
                <w:rFonts w:ascii="宋体" w:hAnsi="宋体" w:hint="eastAsia"/>
                <w:sz w:val="24"/>
                <w:szCs w:val="28"/>
              </w:rPr>
              <w:fldChar w:fldCharType="begin">
                <w:fldData xml:space="preserve">PEVuZE5vdGU+PENpdGU+PEF1dGhvcj5GdTwvQXV0aG9yPjxZZWFyPjIwMjM8L1llYXI+PFJlY051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</w:fldData>
              </w:fldChar>
            </w:r>
            <w:r w:rsidR="00D232A9">
              <w:rPr>
                <w:rFonts w:ascii="宋体" w:hAnsi="宋体"/>
                <w:sz w:val="24"/>
                <w:szCs w:val="28"/>
              </w:rPr>
              <w:instrText xml:space="preserve"> ADDIN EN.CITE </w:instrText>
            </w:r>
            <w:r w:rsidR="00D232A9">
              <w:rPr>
                <w:rFonts w:ascii="宋体" w:hAnsi="宋体"/>
                <w:sz w:val="24"/>
                <w:szCs w:val="28"/>
              </w:rPr>
              <w:fldChar w:fldCharType="begin">
                <w:fldData xml:space="preserve">PEVuZE5vdGU+PENpdGU+PEF1dGhvcj5GdTwvQXV0aG9yPjxZZWFyPjIwMjM8L1llYXI+PFJlY051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</w:fldData>
              </w:fldChar>
            </w:r>
            <w:r w:rsidR="00D232A9">
              <w:rPr>
                <w:rFonts w:ascii="宋体" w:hAnsi="宋体"/>
                <w:sz w:val="24"/>
                <w:szCs w:val="28"/>
              </w:rPr>
              <w:instrText xml:space="preserve"> ADDIN EN.CITE.DATA </w:instrText>
            </w:r>
            <w:r w:rsidR="00D232A9">
              <w:rPr>
                <w:rFonts w:ascii="宋体" w:hAnsi="宋体"/>
                <w:sz w:val="24"/>
                <w:szCs w:val="28"/>
              </w:rPr>
            </w:r>
            <w:r w:rsidR="00D232A9">
              <w:rPr>
                <w:rFonts w:ascii="宋体" w:hAnsi="宋体"/>
                <w:sz w:val="24"/>
                <w:szCs w:val="28"/>
              </w:rPr>
              <w:fldChar w:fldCharType="end"/>
            </w:r>
            <w:r>
              <w:rPr>
                <w:rFonts w:ascii="宋体" w:hAnsi="宋体" w:hint="eastAsia"/>
                <w:sz w:val="24"/>
                <w:szCs w:val="28"/>
              </w:rPr>
            </w:r>
            <w:r>
              <w:rPr>
                <w:rFonts w:ascii="宋体" w:hAnsi="宋体" w:hint="eastAsia"/>
                <w:sz w:val="24"/>
                <w:szCs w:val="28"/>
              </w:rPr>
              <w:fldChar w:fldCharType="separate"/>
            </w:r>
            <w:r>
              <w:rPr>
                <w:rFonts w:ascii="宋体" w:hAnsi="宋体" w:hint="eastAsia"/>
                <w:noProof/>
                <w:sz w:val="24"/>
                <w:szCs w:val="28"/>
                <w:vertAlign w:val="superscript"/>
              </w:rPr>
              <w:t>[1, 3]</w:t>
            </w:r>
            <w:r>
              <w:rPr>
                <w:rFonts w:ascii="宋体" w:hAnsi="宋体" w:hint="eastAsia"/>
                <w:sz w:val="24"/>
                <w:szCs w:val="28"/>
              </w:rPr>
              <w:fldChar w:fldCharType="end"/>
            </w:r>
            <w:r>
              <w:rPr>
                <w:rFonts w:ascii="宋体" w:hAnsi="宋体" w:hint="eastAsia"/>
                <w:sz w:val="24"/>
                <w:szCs w:val="28"/>
              </w:rPr>
              <w:t>。研发能够自主推进、自主转向的血管介入机器人系统可以协助医生远程操控，有效减少医生的辐射暴露，并消除人手操作与疲惫带来的生理震颤从而提高手术精确度。</w:t>
            </w:r>
          </w:p>
          <w:p w14:paraId="57240DC0" w14:textId="77777777" w:rsidR="00FF0EFF" w:rsidRDefault="00000000">
            <w:pPr>
              <w:numPr>
                <w:ilvl w:val="0"/>
                <w:numId w:val="2"/>
              </w:numPr>
              <w:adjustRightInd w:val="0"/>
              <w:snapToGrid w:val="0"/>
              <w:spacing w:line="360" w:lineRule="auto"/>
              <w:rPr>
                <w:rFonts w:ascii="宋体" w:hAnsi="宋体"/>
                <w:sz w:val="28"/>
                <w:szCs w:val="32"/>
              </w:rPr>
            </w:pPr>
            <w:r>
              <w:rPr>
                <w:rFonts w:ascii="宋体" w:hAnsi="宋体" w:hint="eastAsia"/>
                <w:sz w:val="28"/>
                <w:szCs w:val="32"/>
              </w:rPr>
              <w:t>文献综述</w:t>
            </w:r>
          </w:p>
          <w:p w14:paraId="1D30681A" w14:textId="77777777" w:rsidR="00FF0EFF" w:rsidRDefault="00000000">
            <w:pPr>
              <w:tabs>
                <w:tab w:val="left" w:pos="2100"/>
              </w:tabs>
              <w:adjustRightInd w:val="0"/>
              <w:snapToGrid w:val="0"/>
              <w:spacing w:line="360" w:lineRule="auto"/>
              <w:ind w:firstLineChars="200" w:firstLine="480"/>
              <w:rPr>
                <w:rFonts w:ascii="宋体" w:hAnsi="宋体"/>
                <w:sz w:val="24"/>
                <w:szCs w:val="28"/>
              </w:rPr>
            </w:pPr>
            <w:r>
              <w:rPr>
                <w:rFonts w:ascii="宋体" w:hAnsi="宋体" w:hint="eastAsia"/>
                <w:sz w:val="24"/>
                <w:szCs w:val="28"/>
              </w:rPr>
              <w:t>血管介入式治疗方法可以追溯到20世纪60年代，查尔斯·多特等人成功应用自制的球囊导管治疗了一位股动脉严重栓塞的患者，首次开发了介入放射学领域</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&lt;EndNote&gt;&lt;Cite&gt;&lt;Author&gt;Edelmann&lt;/Author&gt;&lt;Year&gt;2017&lt;/Year&gt;&lt;RecNum&gt;17&lt;/RecNum&gt;&lt;DisplayText&gt;&lt;style face="superscript"&gt;[4]&lt;/style&gt;&lt;/DisplayText&gt;&lt;record&gt;&lt;rec-number&gt;17&lt;/rec-number&gt;&lt;foreign-keys&gt;&lt;key app="EN" db-id="rasx95z2apvxwpexz5q5pwxh9d2rs99p2erv" timestamp="1703593464"&gt;17&lt;/key&gt;&lt;/foreign-keys&gt;&lt;ref-type name="Journal Article"&gt;17&lt;/ref-type&gt;&lt;contributors&gt;&lt;authors&gt;&lt;author&gt;Edelmann, Janis&lt;/author&gt;&lt;author&gt;Petruska, Andrew J.&lt;/author&gt;&lt;author&gt;Nelson, Bradley J.&lt;/author&gt;&lt;/authors&gt;&lt;/contributors&gt;&lt;titles&gt;&lt;title&gt;Estimation-Based Control of a Magnetic Endoscope without Device Localization&lt;/title&gt;&lt;secondary-title&gt;J. Medical Robotics Res.&lt;/secondary-title&gt;&lt;/titles&gt;&lt;periodical&gt;&lt;full-title&gt;J. Medical Robotics Res.&lt;/full-title&gt;&lt;/periodical&gt;&lt;pages&gt;1850002:1-1850002:10&lt;/pages&gt;&lt;volume&gt;3&lt;/volume&gt;&lt;dates&gt;&lt;year&gt;2017&lt;/year&gt;&lt;/dates&gt;&lt;urls&gt;&lt;/urls&gt;&lt;/record&gt;&lt;/Cite&gt;&lt;/EndNote&gt;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[4]</w:t>
            </w:r>
            <w:r>
              <w:rPr>
                <w:rFonts w:ascii="宋体" w:hAnsi="宋体" w:hint="eastAsia"/>
                <w:sz w:val="24"/>
                <w:szCs w:val="28"/>
                <w:vertAlign w:val="superscript"/>
              </w:rPr>
              <w:fldChar w:fldCharType="end"/>
            </w:r>
            <w:r>
              <w:rPr>
                <w:rFonts w:ascii="宋体" w:hAnsi="宋体" w:hint="eastAsia"/>
                <w:sz w:val="24"/>
                <w:szCs w:val="28"/>
              </w:rPr>
              <w:t>。到20世纪90年代，VIS已经成为开放手术的一种常见替代方法</w:t>
            </w:r>
            <w:r>
              <w:rPr>
                <w:rFonts w:ascii="宋体" w:hAnsi="宋体" w:hint="eastAsia"/>
                <w:sz w:val="24"/>
                <w:szCs w:val="28"/>
              </w:rPr>
              <w:fldChar w:fldCharType="begin"/>
            </w:r>
            <w:r>
              <w:rPr>
                <w:rFonts w:ascii="宋体" w:hAnsi="宋体" w:hint="eastAsia"/>
                <w:sz w:val="24"/>
                <w:szCs w:val="28"/>
              </w:rPr>
              <w:instrText xml:space="preserve"> ADDIN EN.CITE &lt;EndNote&gt;&lt;Cite&gt;&lt;Author&gt;冯安洋&lt;/Author&gt;&lt;Year&gt;2015&lt;/Year&gt;&lt;RecNum&gt;13&lt;/RecNum&gt;&lt;DisplayText&gt;&lt;style face="superscript"&gt;[5]&lt;/style&gt;&lt;/DisplayText&gt;&lt;record&gt;&lt;rec-number&gt;13&lt;/rec-number&gt;&lt;foreign-keys&gt;&lt;key app="EN" db-id="rasx95z2apvxwpexz5q5pwxh9d2rs99p2erv" timestamp="1703405824"&gt;13&lt;/key&gt;&lt;/foreign-keys&gt;&lt;ref-type name="Thesis"&gt;32&lt;/ref-type&gt;&lt;contributors&gt;&lt;authors&gt;&lt;author&gt;冯安洋&lt;/author&gt;&lt;/authors&gt;&lt;tertiary-authors&gt;&lt;author&gt;陈柏,&lt;/author&gt;&lt;/tertiary-authors&gt;&lt;/contributors&gt;&lt;titles&gt;&lt;title&gt;介入导管的设计与主从控制&lt;/title&gt;&lt;/titles&gt;&lt;keywords&gt;&lt;keyword&gt;微创手术&lt;/keyword&gt;&lt;keyword&gt;介入导管&lt;/keyword&gt;&lt;keyword&gt;主从控制&lt;/keyword&gt;&lt;keyword&gt;虚拟现实&lt;/keyword&gt;&lt;keyword&gt;力反馈&lt;/keyword&gt;&lt;/keywords&gt;&lt;dates&gt;&lt;year&gt;2015&lt;/year&gt;&lt;/dates&gt;&lt;publisher&gt;南京航空航天大学&lt;/publisher&gt;&lt;work-type&gt;硕士&lt;/work-type&gt;&lt;urls&gt;&lt;/urls&gt;&lt;remote-database-provider&gt;Cnki&lt;/remote-database-provider&gt;&lt;/record&gt;&lt;/Cite&gt;&lt;/EndNote&gt;</w:instrText>
            </w:r>
            <w:r>
              <w:rPr>
                <w:rFonts w:ascii="宋体" w:hAnsi="宋体" w:hint="eastAsia"/>
                <w:sz w:val="24"/>
                <w:szCs w:val="28"/>
              </w:rPr>
              <w:fldChar w:fldCharType="separate"/>
            </w:r>
            <w:r>
              <w:rPr>
                <w:rFonts w:ascii="宋体" w:hAnsi="宋体" w:hint="eastAsia"/>
                <w:sz w:val="24"/>
                <w:szCs w:val="28"/>
                <w:vertAlign w:val="superscript"/>
              </w:rPr>
              <w:t>[5]</w:t>
            </w:r>
            <w:r>
              <w:rPr>
                <w:rFonts w:ascii="宋体" w:hAnsi="宋体" w:hint="eastAsia"/>
                <w:sz w:val="24"/>
                <w:szCs w:val="28"/>
              </w:rPr>
              <w:fldChar w:fldCharType="end"/>
            </w:r>
            <w:r>
              <w:rPr>
                <w:rFonts w:ascii="宋体" w:hAnsi="宋体" w:hint="eastAsia"/>
                <w:sz w:val="24"/>
                <w:szCs w:val="28"/>
              </w:rPr>
              <w:t>，与开放式手术相比，VIS具有更好的临床效果，如创口更小、恢复时间更快，死亡率更低等</w:t>
            </w:r>
            <w:r>
              <w:rPr>
                <w:rFonts w:ascii="宋体" w:hAnsi="宋体" w:hint="eastAsia"/>
                <w:sz w:val="24"/>
                <w:szCs w:val="28"/>
                <w:vertAlign w:val="superscript"/>
              </w:rPr>
              <w:fldChar w:fldCharType="begin">
                <w:fldData xml:space="preserve">PEVuZE5vdGU+PENpdGU+PEF1dGhvcj5SYWZpaS1UYXJpPC9BdXRob3I+PFllYXI+MjAxNDwvWWVh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==
</w:fldData>
              </w:fldChar>
            </w:r>
            <w:r>
              <w:rPr>
                <w:rFonts w:ascii="宋体" w:hAnsi="宋体" w:hint="eastAsia"/>
                <w:sz w:val="24"/>
                <w:szCs w:val="28"/>
                <w:vertAlign w:val="superscript"/>
              </w:rPr>
              <w:instrText xml:space="preserve"> ADDIN EN.CITE </w:instrText>
            </w:r>
            <w:r>
              <w:rPr>
                <w:rFonts w:ascii="宋体" w:hAnsi="宋体" w:hint="eastAsia"/>
                <w:sz w:val="24"/>
                <w:szCs w:val="28"/>
                <w:vertAlign w:val="superscript"/>
              </w:rPr>
              <w:fldChar w:fldCharType="begin">
                <w:fldData xml:space="preserve">PEVuZE5vdGU+PENpdGU+PEF1dGhvcj5SYWZpaS1UYXJpPC9BdXRob3I+PFllYXI+MjAxNDwvWWVh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==
</w:fldData>
              </w:fldChar>
            </w:r>
            <w:r>
              <w:rPr>
                <w:rFonts w:ascii="宋体" w:hAnsi="宋体" w:hint="eastAsia"/>
                <w:sz w:val="24"/>
                <w:szCs w:val="28"/>
                <w:vertAlign w:val="superscript"/>
              </w:rPr>
              <w:instrText xml:space="preserve"> ADDIN EN.CITE.DATA </w:instrText>
            </w:r>
            <w:r>
              <w:rPr>
                <w:rFonts w:ascii="宋体" w:hAnsi="宋体"/>
                <w:sz w:val="24"/>
                <w:szCs w:val="28"/>
                <w:vertAlign w:val="superscript"/>
              </w:rPr>
            </w:r>
            <w:r>
              <w:rPr>
                <w:rFonts w:ascii="宋体" w:hAnsi="宋体"/>
                <w:sz w:val="24"/>
                <w:szCs w:val="28"/>
                <w:vertAlign w:val="superscript"/>
              </w:rPr>
              <w:fldChar w:fldCharType="separate"/>
            </w:r>
            <w:r>
              <w:rPr>
                <w:rFonts w:ascii="宋体" w:hAnsi="宋体" w:hint="eastAsia"/>
                <w:sz w:val="24"/>
                <w:szCs w:val="28"/>
                <w:vertAlign w:val="superscript"/>
              </w:rPr>
              <w:fldChar w:fldCharType="end"/>
            </w:r>
            <w:r>
              <w:rPr>
                <w:rFonts w:ascii="宋体" w:hAnsi="宋体" w:hint="eastAsia"/>
                <w:sz w:val="24"/>
                <w:szCs w:val="28"/>
                <w:vertAlign w:val="superscript"/>
              </w:rPr>
            </w:r>
            <w:r>
              <w:rPr>
                <w:rFonts w:ascii="宋体" w:hAnsi="宋体" w:hint="eastAsia"/>
                <w:sz w:val="24"/>
                <w:szCs w:val="28"/>
                <w:vertAlign w:val="superscript"/>
              </w:rPr>
              <w:fldChar w:fldCharType="separate"/>
            </w:r>
            <w:r>
              <w:rPr>
                <w:rFonts w:ascii="宋体" w:hAnsi="宋体" w:hint="eastAsia"/>
                <w:sz w:val="24"/>
                <w:szCs w:val="28"/>
                <w:vertAlign w:val="superscript"/>
              </w:rPr>
              <w:t>[6, 7]</w:t>
            </w:r>
            <w:r>
              <w:rPr>
                <w:rFonts w:ascii="宋体" w:hAnsi="宋体" w:hint="eastAsia"/>
                <w:sz w:val="24"/>
                <w:szCs w:val="28"/>
                <w:vertAlign w:val="superscript"/>
              </w:rPr>
              <w:fldChar w:fldCharType="end"/>
            </w:r>
            <w:r>
              <w:rPr>
                <w:rFonts w:ascii="宋体" w:hAnsi="宋体" w:hint="eastAsia"/>
                <w:sz w:val="24"/>
                <w:szCs w:val="28"/>
              </w:rPr>
              <w:t>。但同时，VIS也暴露出了一些问题：通常VIS的工作空间很小，且由于几乎没有任何可视性标记，可视性很差，还需要使用狭长的仪器</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&lt;EndNote&gt;&lt;Cite&gt;&lt;Author&gt;Runciman&lt;/Author&gt;&lt;Year&gt;2019&lt;/Year&gt;&lt;RecNum&gt;19&lt;/RecNum&gt;&lt;DisplayText&gt;&lt;style face="superscript"&gt;[8]&lt;/style&gt;&lt;/DisplayText&gt;&lt;record&gt;&lt;rec-number&gt;19&lt;/rec-number&gt;&lt;foreign-keys&gt;&lt;key app="EN" db-id="rasx95z2apvxwpexz5q5pwxh9d2rs99p2erv" timestamp="1703596173"&gt;19&lt;/key&gt;&lt;/foreign-keys&gt;&lt;ref-type name="Journal Article"&gt;17&lt;/ref-type&gt;&lt;contributors&gt;&lt;authors&gt;&lt;author&gt;Runciman, Mark&lt;/author&gt;&lt;author&gt;Darzi, Ara&lt;/author&gt;&lt;author&gt;Mylonas, George P.&lt;/author&gt;&lt;/authors&gt;&lt;/contributors&gt;&lt;titles&gt;&lt;title&gt;Soft Robotics in Minimally Invasive Surgery&lt;/title&gt;&lt;secondary-title&gt;Soft Robotics&lt;/secondary-title&gt;&lt;/titles&gt;&lt;periodical&gt;&lt;full-title&gt;Soft Robotics&lt;/full-title&gt;&lt;/periodical&gt;&lt;pages&gt;423-443&lt;/pages&gt;&lt;volume&gt;6&lt;/volume&gt;&lt;number&gt;4&lt;/number&gt;&lt;dates&gt;&lt;year&gt;2019&lt;/year&gt;&lt;/dates&gt;&lt;publisher&gt;Mary Ann Liebert Inc&lt;/publisher&gt;&lt;isbn&gt;2169-5172&lt;/isbn&gt;&lt;urls&gt;&lt;related-urls&gt;&lt;url&gt;https://dx.doi.org/10.1089/soro.2018.0136&lt;/url&gt;&lt;/related-urls&gt;&lt;/urls&gt;&lt;electronic-resource-num&gt;10.1089/soro.2018.0136&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[8]</w:t>
            </w:r>
            <w:r>
              <w:rPr>
                <w:rFonts w:ascii="宋体" w:hAnsi="宋体" w:hint="eastAsia"/>
                <w:sz w:val="24"/>
                <w:szCs w:val="28"/>
                <w:vertAlign w:val="superscript"/>
              </w:rPr>
              <w:fldChar w:fldCharType="end"/>
            </w:r>
            <w:r>
              <w:rPr>
                <w:rFonts w:ascii="宋体" w:hAnsi="宋体" w:hint="eastAsia"/>
                <w:sz w:val="24"/>
                <w:szCs w:val="28"/>
              </w:rPr>
              <w:t>。</w:t>
            </w:r>
          </w:p>
          <w:p w14:paraId="65166FC1" w14:textId="77777777" w:rsidR="00FF0EFF" w:rsidRDefault="00000000">
            <w:pPr>
              <w:tabs>
                <w:tab w:val="left" w:pos="2100"/>
              </w:tabs>
              <w:adjustRightInd w:val="0"/>
              <w:snapToGrid w:val="0"/>
              <w:spacing w:line="360" w:lineRule="auto"/>
              <w:ind w:firstLineChars="200" w:firstLine="480"/>
              <w:rPr>
                <w:rFonts w:ascii="宋体" w:hAnsi="宋体"/>
                <w:sz w:val="24"/>
                <w:szCs w:val="28"/>
              </w:rPr>
            </w:pPr>
            <w:r>
              <w:rPr>
                <w:rFonts w:ascii="宋体" w:hAnsi="宋体" w:hint="eastAsia"/>
                <w:sz w:val="24"/>
                <w:szCs w:val="28"/>
              </w:rPr>
              <w:t>为解决上述问题，学者们从改良柔性导丝导管的结构入手，尝试远程直接控制导丝导管在血管中的运动，并开发了多种血管介入软体机器人。1968年，德国的穆勒</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&lt;EndNote&gt;&lt;Cite&gt;&lt;Author&gt;Muller&lt;/Author&gt;&lt;Year&gt;1969&lt;/Year&gt;&lt;RecNum&gt;20&lt;/RecNum&gt;&lt;DisplayText&gt;&lt;style face="superscript"&gt;[9]&lt;/style&gt;&lt;/DisplayText&gt;&lt;record&gt;&lt;rec-number&gt;20&lt;/rec-number&gt;&lt;foreign-keys&gt;&lt;key app="EN" db-id="rasx95z2apvxwpexz5q5pwxh9d2rs99p2erv" timestamp="1703601608"&gt;20&lt;/key&gt;&lt;/foreign-keys&gt;&lt;ref-type name="Patent"&gt;25&lt;/ref-type&gt;&lt;contributors&gt;&lt;authors&gt;&lt;author&gt;Muller, Wolf F.&lt;/author&gt;&lt;/authors&gt;&lt;/contributors&gt;&lt;titles&gt;&lt;title&gt;SPRING GUIDE MANIPULATOR&lt;/title&gt;&lt;/titles&gt;&lt;number&gt;3452740&lt;/number&gt;&lt;dates&gt;&lt;year&gt;1969&lt;/year&gt;&lt;/dates&gt;&lt;pub-location&gt;United States&lt;/pub-location&gt;&lt;publisher&gt;US CATHETER &amp;amp; INSTR CORP&lt;/publisher&gt;&lt;urls&gt;&lt;/urls&gt;&lt;/record&gt;&lt;/Cite&gt;&lt;/EndNote&gt;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[9]</w:t>
            </w:r>
            <w:r>
              <w:rPr>
                <w:rFonts w:ascii="宋体" w:hAnsi="宋体" w:hint="eastAsia"/>
                <w:sz w:val="24"/>
                <w:szCs w:val="28"/>
                <w:vertAlign w:val="superscript"/>
              </w:rPr>
              <w:fldChar w:fldCharType="end"/>
            </w:r>
            <w:r>
              <w:rPr>
                <w:rFonts w:ascii="宋体" w:hAnsi="宋体" w:hint="eastAsia"/>
                <w:sz w:val="24"/>
                <w:szCs w:val="28"/>
              </w:rPr>
              <w:t>等人研发了一种拉线型导管，其末端由一个片状弹簧和一根与之平行的</w:t>
            </w:r>
            <w:r>
              <w:rPr>
                <w:rFonts w:ascii="宋体" w:hAnsi="宋体" w:hint="eastAsia"/>
                <w:sz w:val="24"/>
                <w:szCs w:val="28"/>
              </w:rPr>
              <w:lastRenderedPageBreak/>
              <w:t>弹簧钢丝组成，通过改变拉线的力度，可以获得不同的弯曲角度，从而实现导管的转向，但其结构复杂，成本较高，不适合作为一次性医疗工具推广。1998年，</w:t>
            </w:r>
            <w:proofErr w:type="spellStart"/>
            <w:r>
              <w:rPr>
                <w:rFonts w:ascii="宋体" w:hAnsi="宋体" w:hint="eastAsia"/>
                <w:sz w:val="24"/>
                <w:szCs w:val="28"/>
              </w:rPr>
              <w:t>Esashi</w:t>
            </w:r>
            <w:proofErr w:type="spellEnd"/>
            <w:r>
              <w:rPr>
                <w:rFonts w:ascii="宋体" w:hAnsi="宋体" w:hint="eastAsia"/>
                <w:sz w:val="24"/>
                <w:szCs w:val="28"/>
              </w:rPr>
              <w:t>等人</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&lt;EndNote&gt;&lt;Cite&gt;&lt;Author&gt;Haga&lt;/Author&gt;&lt;RecNum&gt;24&lt;/RecNum&gt;&lt;DisplayText&gt;&lt;style face="superscript"&gt;[10]&lt;/style&gt;&lt;/DisplayText&gt;&lt;record&gt;&lt;rec-number&gt;24&lt;/rec-number&gt;&lt;foreign-keys&gt;&lt;key app="EN" db-id="rasx95z2apvxwpexz5q5pwxh9d2rs99p2erv" timestamp="1703652722"&gt;24&lt;/key&gt;&lt;/foreign-keys&gt;&lt;ref-type name="Conference Proceedings"&gt;10&lt;/ref-type&gt;&lt;contributors&gt;&lt;authors&gt;&lt;author&gt;Haga, Y.&lt;/author&gt;&lt;author&gt;Tanahashi, Y.&lt;/author&gt;&lt;author&gt;Esashi, M.&lt;/author&gt;&lt;/authors&gt;&lt;/contributors&gt;&lt;titles&gt;&lt;title&gt;Small diameter active catheter using shape memory alloy&lt;/title&gt;&lt;alt-title&gt;Proceedings MEMS 98. IEEE. Eleventh Annual International Workshop on Micro Electro Mechanical Systems. An Investigation of Micro Structures, Sensors, Actuators, Machines and Systems (Cat. No.98CH36176)&lt;/alt-title&gt;&lt;/titles&gt;&lt;dates&gt;&lt;/dates&gt;&lt;publisher&gt;IEEE&lt;/publisher&gt;&lt;urls&gt;&lt;related-urls&gt;&lt;url&gt;https://dx.doi.org/10.1109/memsys.1998.659793&lt;/url&gt;&lt;/related-urls&gt;&lt;/urls&gt;&lt;electronic-resource-num&gt;10.1109/memsys.1998.659793&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[10]</w:t>
            </w:r>
            <w:r>
              <w:rPr>
                <w:rFonts w:ascii="宋体" w:hAnsi="宋体" w:hint="eastAsia"/>
                <w:sz w:val="24"/>
                <w:szCs w:val="28"/>
                <w:vertAlign w:val="superscript"/>
              </w:rPr>
              <w:fldChar w:fldCharType="end"/>
            </w:r>
            <w:r>
              <w:rPr>
                <w:rFonts w:ascii="宋体" w:hAnsi="宋体" w:hint="eastAsia"/>
                <w:sz w:val="24"/>
                <w:szCs w:val="28"/>
              </w:rPr>
              <w:t>提出了一种由形状记忆合金（SMA）驱动的血管介入导管机器人，利用形状记忆效应输出力和位移，但SMA在运动中具有较大滞后性和非线性，同样不适合作为医疗工具推广。</w:t>
            </w:r>
            <w:proofErr w:type="spellStart"/>
            <w:r>
              <w:rPr>
                <w:rFonts w:ascii="宋体" w:hAnsi="宋体" w:hint="eastAsia"/>
                <w:sz w:val="24"/>
                <w:szCs w:val="28"/>
              </w:rPr>
              <w:t>Tilvawala</w:t>
            </w:r>
            <w:proofErr w:type="spellEnd"/>
            <w:r>
              <w:rPr>
                <w:rFonts w:ascii="宋体" w:hAnsi="宋体" w:hint="eastAsia"/>
                <w:sz w:val="24"/>
                <w:szCs w:val="28"/>
              </w:rPr>
              <w:t>等人</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&lt;EndNote&gt;&lt;Cite&gt;&lt;Author&gt;Gopesh&lt;/Author&gt;&lt;Year&gt;2021&lt;/Year&gt;&lt;RecNum&gt;21&lt;/RecNum&gt;&lt;DisplayText&gt;&lt;style face="superscript"&gt;[11]&lt;/style&gt;&lt;/DisplayText&gt;&lt;record&gt;&lt;rec-number&gt;21&lt;/rec-number&gt;&lt;foreign-keys&gt;&lt;key app="EN" db-id="rasx95z2apvxwpexz5q5pwxh9d2rs99p2erv" timestamp="1703646160"&gt;21&lt;/key&gt;&lt;/foreign-keys&gt;&lt;ref-type name="Journal Article"&gt;17&lt;/ref-type&gt;&lt;contributors&gt;&lt;authors&gt;&lt;author&gt;Gopesh, Tilvawala&lt;/author&gt;&lt;author&gt;Wen, Jessica H.&lt;/author&gt;&lt;author&gt;Santiago-Dieppa, David&lt;/author&gt;&lt;author&gt;Yan, Bernard&lt;/author&gt;&lt;author&gt;Pannell, J. Scott&lt;/author&gt;&lt;author&gt;Khalessi, Alexander&lt;/author&gt;&lt;author&gt;Norbash, Alexander&lt;/author&gt;&lt;author&gt;Friend, James&lt;/author&gt;&lt;/authors&gt;&lt;/contributors&gt;&lt;titles&gt;&lt;title&gt;Soft robotic steerable microcatheter for the endovascular treatment of cerebral disorders&lt;/title&gt;&lt;secondary-title&gt;Science Robotics&lt;/secondary-title&gt;&lt;/titles&gt;&lt;periodical&gt;&lt;full-title&gt;Science Robotics&lt;/full-title&gt;&lt;/periodical&gt;&lt;pages&gt;eabf0601&lt;/pages&gt;&lt;volume&gt;6&lt;/volume&gt;&lt;number&gt;57&lt;/number&gt;&lt;dates&gt;&lt;year&gt;2021&lt;/year&gt;&lt;/dates&gt;&lt;urls&gt;&lt;related-urls&gt;&lt;url&gt;https://www.science.org/doi/abs/10.1126/scirobotics.abf0601&lt;/url&gt;&lt;/related-urls&gt;&lt;/urls&gt;&lt;electronic-resource-num&gt;doi:10.1126/scirobotics.abf0601&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[11]</w:t>
            </w:r>
            <w:r>
              <w:rPr>
                <w:rFonts w:ascii="宋体" w:hAnsi="宋体" w:hint="eastAsia"/>
                <w:sz w:val="24"/>
                <w:szCs w:val="28"/>
                <w:vertAlign w:val="superscript"/>
              </w:rPr>
              <w:fldChar w:fldCharType="end"/>
            </w:r>
            <w:r>
              <w:rPr>
                <w:rFonts w:ascii="宋体" w:hAnsi="宋体" w:hint="eastAsia"/>
                <w:sz w:val="24"/>
                <w:szCs w:val="28"/>
              </w:rPr>
              <w:t>提出了由微型液压装置驱动的血管介入导管机器人，但该装置的工作液体必须足够清洁和安全，避免堵塞导管或泄露，因此也不适合作为一次性介入医疗工具推广。</w:t>
            </w:r>
          </w:p>
          <w:p w14:paraId="28CA35CD" w14:textId="77777777" w:rsidR="00FF0EFF" w:rsidRDefault="00000000">
            <w:pPr>
              <w:tabs>
                <w:tab w:val="left" w:pos="2100"/>
              </w:tabs>
              <w:adjustRightInd w:val="0"/>
              <w:snapToGrid w:val="0"/>
              <w:spacing w:line="360" w:lineRule="auto"/>
              <w:jc w:val="center"/>
              <w:rPr>
                <w:rFonts w:ascii="宋体" w:hAnsi="宋体"/>
                <w:sz w:val="24"/>
                <w:szCs w:val="28"/>
              </w:rPr>
            </w:pPr>
            <w:r>
              <w:rPr>
                <w:rFonts w:ascii="宋体" w:hAnsi="宋体"/>
                <w:noProof/>
                <w:sz w:val="24"/>
                <w:szCs w:val="28"/>
              </w:rPr>
              <w:drawing>
                <wp:inline distT="0" distB="0" distL="114300" distR="114300" wp14:anchorId="55806F66" wp14:editId="3B3E7179">
                  <wp:extent cx="4952365" cy="3150870"/>
                  <wp:effectExtent l="0" t="0" r="635" b="3810"/>
                  <wp:docPr id="5" name="图片 5" descr="E:/大四上/血管软体机器人/汇报/开题报告/导丝导管.png导丝导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大四上/血管软体机器人/汇报/开题报告/导丝导管.png导丝导管"/>
                          <pic:cNvPicPr>
                            <a:picLocks noChangeAspect="1"/>
                          </pic:cNvPicPr>
                        </pic:nvPicPr>
                        <pic:blipFill>
                          <a:blip r:embed="rId11"/>
                          <a:srcRect l="24" r="24"/>
                          <a:stretch>
                            <a:fillRect/>
                          </a:stretch>
                        </pic:blipFill>
                        <pic:spPr>
                          <a:xfrm>
                            <a:off x="0" y="0"/>
                            <a:ext cx="4952365" cy="3150870"/>
                          </a:xfrm>
                          <a:prstGeom prst="rect">
                            <a:avLst/>
                          </a:prstGeom>
                        </pic:spPr>
                      </pic:pic>
                    </a:graphicData>
                  </a:graphic>
                </wp:inline>
              </w:drawing>
            </w:r>
          </w:p>
          <w:p w14:paraId="707EC885" w14:textId="77777777" w:rsidR="00FF0EFF" w:rsidRDefault="00000000">
            <w:pPr>
              <w:adjustRightInd w:val="0"/>
              <w:snapToGrid w:val="0"/>
              <w:spacing w:line="360" w:lineRule="auto"/>
              <w:jc w:val="center"/>
              <w:rPr>
                <w:rFonts w:eastAsia="黑体" w:cs="黑体"/>
                <w:szCs w:val="21"/>
              </w:rPr>
            </w:pPr>
            <w:r>
              <w:rPr>
                <w:rFonts w:eastAsia="黑体" w:cs="黑体" w:hint="eastAsia"/>
                <w:szCs w:val="21"/>
              </w:rPr>
              <w:t>(A)</w:t>
            </w:r>
            <w:r>
              <w:rPr>
                <w:rFonts w:eastAsia="黑体" w:cs="黑体" w:hint="eastAsia"/>
                <w:szCs w:val="21"/>
              </w:rPr>
              <w:t>拉线导管示意图</w:t>
            </w:r>
            <w:r>
              <w:rPr>
                <w:rFonts w:eastAsia="黑体" w:cs="黑体" w:hint="eastAsia"/>
                <w:szCs w:val="21"/>
              </w:rPr>
              <w:fldChar w:fldCharType="begin"/>
            </w:r>
            <w:r>
              <w:rPr>
                <w:rFonts w:eastAsia="黑体" w:cs="黑体" w:hint="eastAsia"/>
                <w:szCs w:val="21"/>
              </w:rPr>
              <w:instrText xml:space="preserve"> ADDIN EN.CITE &lt;EndNote&gt;&lt;Cite&gt;&lt;Author&gt;Muller&lt;/Author&gt;&lt;Year&gt;1969&lt;/Year&gt;&lt;RecNum&gt;20&lt;/RecNum&gt;&lt;DisplayText&gt;&lt;style face="superscript"&gt;[9]&lt;/style&gt;&lt;/DisplayText&gt;&lt;record&gt;&lt;rec-number&gt;20&lt;/rec-number&gt;&lt;foreign-keys&gt;&lt;key app="EN" db-id="rasx95z2apvxwpexz5q5pwxh9d2rs99p2erv" timestamp="1703601608"&gt;20&lt;/key&gt;&lt;/foreign-keys&gt;&lt;ref-type name="Patent"&gt;25&lt;/ref-type&gt;&lt;contributors&gt;&lt;authors&gt;&lt;author&gt;Muller, Wolf F.&lt;/author&gt;&lt;/authors&gt;&lt;/contributors&gt;&lt;titles&gt;&lt;title&gt;SPRING GUIDE MANIPULATOR&lt;/title&gt;&lt;/titles&gt;&lt;number&gt;3452740&lt;/number&gt;&lt;dates&gt;&lt;year&gt;1969&lt;/year&gt;&lt;/dates&gt;&lt;pub-location&gt;United States&lt;/pub-location&gt;&lt;publisher&gt;US CATHETER &amp;amp; INSTR CORP&lt;/publisher&gt;&lt;urls&gt;&lt;/urls&gt;&lt;/record&gt;&lt;/Cite&gt;&lt;/EndNote&gt;</w:instrText>
            </w:r>
            <w:r>
              <w:rPr>
                <w:rFonts w:eastAsia="黑体" w:cs="黑体" w:hint="eastAsia"/>
                <w:szCs w:val="21"/>
              </w:rPr>
              <w:fldChar w:fldCharType="separate"/>
            </w:r>
            <w:r>
              <w:rPr>
                <w:rFonts w:eastAsia="黑体" w:cs="黑体" w:hint="eastAsia"/>
                <w:szCs w:val="21"/>
                <w:vertAlign w:val="superscript"/>
              </w:rPr>
              <w:t>[9]</w:t>
            </w:r>
            <w:r>
              <w:rPr>
                <w:rFonts w:eastAsia="黑体" w:cs="黑体" w:hint="eastAsia"/>
                <w:szCs w:val="21"/>
              </w:rPr>
              <w:fldChar w:fldCharType="end"/>
            </w:r>
            <w:r>
              <w:rPr>
                <w:rFonts w:eastAsia="黑体" w:cs="黑体" w:hint="eastAsia"/>
                <w:szCs w:val="21"/>
              </w:rPr>
              <w:t>；</w:t>
            </w:r>
            <w:r>
              <w:rPr>
                <w:rFonts w:eastAsia="黑体" w:cs="黑体" w:hint="eastAsia"/>
                <w:szCs w:val="21"/>
              </w:rPr>
              <w:t>(B)SMA</w:t>
            </w:r>
            <w:r>
              <w:rPr>
                <w:rFonts w:eastAsia="黑体" w:cs="黑体" w:hint="eastAsia"/>
                <w:szCs w:val="21"/>
              </w:rPr>
              <w:t>导管示意图</w:t>
            </w:r>
            <w:r>
              <w:rPr>
                <w:rFonts w:eastAsia="黑体" w:cs="黑体" w:hint="eastAsia"/>
                <w:szCs w:val="21"/>
              </w:rPr>
              <w:fldChar w:fldCharType="begin"/>
            </w:r>
            <w:r>
              <w:rPr>
                <w:rFonts w:eastAsia="黑体" w:cs="黑体" w:hint="eastAsia"/>
                <w:szCs w:val="21"/>
              </w:rPr>
              <w:instrText xml:space="preserve"> ADDIN EN.CITE &lt;EndNote&gt;&lt;Cite&gt;&lt;Author&gt;Haga&lt;/Author&gt;&lt;RecNum&gt;24&lt;/RecNum&gt;&lt;DisplayText&gt;&lt;style face="superscript"&gt;[10]&lt;/style&gt;&lt;/DisplayText&gt;&lt;record&gt;&lt;rec-number&gt;24&lt;/rec-number&gt;&lt;foreign-keys&gt;&lt;key app="EN" db-id="rasx95z2apvxwpexz5q5pwxh9d2rs99p2erv" timestamp="1703652722"&gt;24&lt;/key&gt;&lt;/foreign-keys&gt;&lt;ref-type name="Conference Proceedings"&gt;10&lt;/ref-type&gt;&lt;contributors&gt;&lt;authors&gt;&lt;author&gt;Haga, Y.&lt;/author&gt;&lt;author&gt;Tanahashi, Y.&lt;/author&gt;&lt;author&gt;Esashi, M.&lt;/author&gt;&lt;/authors&gt;&lt;/contributors&gt;&lt;titles&gt;&lt;title&gt;Small diameter active catheter using shape memory alloy&lt;/title&gt;&lt;alt-title&gt;Proceedings MEMS 98. IEEE. Eleventh Annual International Workshop on Micro Electro Mechanical Systems. An Investigation of Micro Structures, Sensors, Actuators, Machines and Systems (Cat. No.98CH36176)&lt;/alt-title&gt;&lt;/titles&gt;&lt;dates&gt;&lt;/dates&gt;&lt;publisher&gt;IEEE&lt;/publisher&gt;&lt;urls&gt;&lt;related-urls&gt;&lt;url&gt;https://dx.doi.org/10.1109/memsys.1998.659793&lt;/url&gt;&lt;/related-urls&gt;&lt;/urls&gt;&lt;electronic-resource-num&gt;10.1109/memsys.1998.659793&lt;/electronic-resource-num&gt;&lt;/record&gt;&lt;/Cite&gt;&lt;/EndNote&gt;</w:instrText>
            </w:r>
            <w:r>
              <w:rPr>
                <w:rFonts w:eastAsia="黑体" w:cs="黑体" w:hint="eastAsia"/>
                <w:szCs w:val="21"/>
              </w:rPr>
              <w:fldChar w:fldCharType="separate"/>
            </w:r>
            <w:r>
              <w:rPr>
                <w:rFonts w:eastAsia="黑体" w:cs="黑体" w:hint="eastAsia"/>
                <w:szCs w:val="21"/>
                <w:vertAlign w:val="superscript"/>
              </w:rPr>
              <w:t>[10]</w:t>
            </w:r>
            <w:r>
              <w:rPr>
                <w:rFonts w:eastAsia="黑体" w:cs="黑体" w:hint="eastAsia"/>
                <w:szCs w:val="21"/>
              </w:rPr>
              <w:fldChar w:fldCharType="end"/>
            </w:r>
            <w:r>
              <w:rPr>
                <w:rFonts w:eastAsia="黑体" w:cs="黑体" w:hint="eastAsia"/>
                <w:szCs w:val="21"/>
              </w:rPr>
              <w:t>；</w:t>
            </w:r>
            <w:r>
              <w:rPr>
                <w:rFonts w:eastAsia="黑体" w:cs="黑体" w:hint="eastAsia"/>
                <w:szCs w:val="21"/>
              </w:rPr>
              <w:t>(C)</w:t>
            </w:r>
            <w:r>
              <w:rPr>
                <w:rFonts w:eastAsia="黑体" w:cs="黑体" w:hint="eastAsia"/>
                <w:szCs w:val="21"/>
              </w:rPr>
              <w:t>液压导管示意图</w:t>
            </w:r>
            <w:r>
              <w:rPr>
                <w:rFonts w:eastAsia="黑体" w:cs="黑体" w:hint="eastAsia"/>
                <w:szCs w:val="21"/>
              </w:rPr>
              <w:fldChar w:fldCharType="begin"/>
            </w:r>
            <w:r>
              <w:rPr>
                <w:rFonts w:eastAsia="黑体" w:cs="黑体" w:hint="eastAsia"/>
                <w:szCs w:val="21"/>
              </w:rPr>
              <w:instrText xml:space="preserve"> ADDIN EN.CITE &lt;EndNote&gt;&lt;Cite&gt;&lt;Author&gt;Gopesh&lt;/Author&gt;&lt;Year&gt;2021&lt;/Year&gt;&lt;RecNum&gt;21&lt;/RecNum&gt;&lt;DisplayText&gt;&lt;style face="superscript"&gt;[11]&lt;/style&gt;&lt;/DisplayText&gt;&lt;record&gt;&lt;rec-number&gt;21&lt;/rec-number&gt;&lt;foreign-keys&gt;&lt;key app="EN" db-id="rasx95z2apvxwpexz5q5pwxh9d2rs99p2erv" timestamp="1703646160"&gt;21&lt;/key&gt;&lt;/foreign-keys&gt;&lt;ref-type name="Journal Article"&gt;17&lt;/ref-type&gt;&lt;contributors&gt;&lt;authors&gt;&lt;author&gt;Gopesh, Tilvawala&lt;/author&gt;&lt;author&gt;Wen, Jessica H.&lt;/author&gt;&lt;author&gt;Santiago-Dieppa, David&lt;/author&gt;&lt;author&gt;Yan, Bernard&lt;/author&gt;&lt;author&gt;Pannell, J. Scott&lt;/author&gt;&lt;author&gt;Khalessi, Alexander&lt;/author&gt;&lt;author&gt;Norbash, Alexander&lt;/author&gt;&lt;author&gt;Friend, James&lt;/author&gt;&lt;/authors&gt;&lt;/contributors&gt;&lt;titles&gt;&lt;title&gt;Soft robotic steerable microcatheter for the endovascular treatment of cerebral disorders&lt;/title&gt;&lt;secondary-title&gt;Science Robotics&lt;/secondary-title&gt;&lt;/titles&gt;&lt;periodical&gt;&lt;full-title&gt;Science Robotics&lt;/full-title&gt;&lt;/periodical&gt;&lt;pages&gt;eabf0601&lt;/pages&gt;&lt;volume&gt;6&lt;/volume&gt;&lt;number&gt;57&lt;/number&gt;&lt;dates&gt;&lt;year&gt;2021&lt;/year&gt;&lt;/dates&gt;&lt;urls&gt;&lt;related-urls&gt;&lt;url&gt;https://www.science.org/doi/abs/10.1126/scirobotics.abf0601&lt;/url&gt;&lt;/related-urls&gt;&lt;/urls&gt;&lt;electronic-resource-num&gt;doi:10.1126/scirobotics.abf0601&lt;/electronic-resource-num&gt;&lt;/record&gt;&lt;/Cite&gt;&lt;/EndNote&gt;</w:instrText>
            </w:r>
            <w:r>
              <w:rPr>
                <w:rFonts w:eastAsia="黑体" w:cs="黑体" w:hint="eastAsia"/>
                <w:szCs w:val="21"/>
              </w:rPr>
              <w:fldChar w:fldCharType="separate"/>
            </w:r>
            <w:r>
              <w:rPr>
                <w:rFonts w:eastAsia="黑体" w:cs="黑体" w:hint="eastAsia"/>
                <w:szCs w:val="21"/>
                <w:vertAlign w:val="superscript"/>
              </w:rPr>
              <w:t>[11]</w:t>
            </w:r>
            <w:r>
              <w:rPr>
                <w:rFonts w:eastAsia="黑体" w:cs="黑体" w:hint="eastAsia"/>
                <w:szCs w:val="21"/>
              </w:rPr>
              <w:fldChar w:fldCharType="end"/>
            </w:r>
          </w:p>
          <w:p w14:paraId="4ADF885B" w14:textId="77777777" w:rsidR="00FF0EFF" w:rsidRDefault="00000000">
            <w:pPr>
              <w:adjustRightInd w:val="0"/>
              <w:snapToGrid w:val="0"/>
              <w:spacing w:line="360" w:lineRule="auto"/>
              <w:jc w:val="center"/>
              <w:rPr>
                <w:rFonts w:eastAsia="黑体" w:cs="黑体"/>
                <w:szCs w:val="21"/>
              </w:rPr>
            </w:pPr>
            <w:r>
              <w:rPr>
                <w:rFonts w:eastAsia="黑体" w:cs="黑体" w:hint="eastAsia"/>
                <w:szCs w:val="21"/>
              </w:rPr>
              <w:t>图</w:t>
            </w:r>
            <w:r>
              <w:rPr>
                <w:rFonts w:eastAsia="黑体" w:cs="黑体" w:hint="eastAsia"/>
                <w:szCs w:val="21"/>
              </w:rPr>
              <w:t xml:space="preserve">1 </w:t>
            </w:r>
            <w:r>
              <w:rPr>
                <w:rFonts w:eastAsia="黑体" w:cs="黑体" w:hint="eastAsia"/>
                <w:szCs w:val="21"/>
              </w:rPr>
              <w:t>不同驱动方式的导管示意图</w:t>
            </w:r>
          </w:p>
          <w:p w14:paraId="7C7EF694" w14:textId="64F90000" w:rsidR="00FF0EFF" w:rsidRDefault="00000000">
            <w:pPr>
              <w:tabs>
                <w:tab w:val="left" w:pos="2100"/>
              </w:tabs>
              <w:adjustRightInd w:val="0"/>
              <w:snapToGrid w:val="0"/>
              <w:spacing w:line="360" w:lineRule="auto"/>
              <w:ind w:firstLineChars="200" w:firstLine="480"/>
              <w:rPr>
                <w:rFonts w:ascii="宋体" w:hAnsi="宋体"/>
                <w:sz w:val="24"/>
                <w:szCs w:val="28"/>
              </w:rPr>
            </w:pPr>
            <w:r>
              <w:rPr>
                <w:rFonts w:ascii="宋体" w:hAnsi="宋体" w:hint="eastAsia"/>
                <w:sz w:val="24"/>
                <w:szCs w:val="28"/>
              </w:rPr>
              <w:t>近年来，一些商用的血管介入机器人系统已经被开发出来，并应用于临床实验</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&lt;EndNote&gt;&lt;Cite&gt;&lt;Author&gt;Crinnion&lt;/Author&gt;&lt;Year&gt;2021&lt;/Year&gt;&lt;RecNum&gt;6&lt;/RecNum&gt;&lt;DisplayText&gt;&lt;style face="superscript"&gt;[12]&lt;/style&gt;&lt;/DisplayText&gt;&lt;record&gt;&lt;rec-number&gt;6&lt;/rec-number&gt;&lt;foreign-keys&gt;&lt;key app="EN" db-id="rasx95z2apvxwpexz5q5pwxh9d2rs99p2erv" timestamp="1702175879"&gt;6&lt;/key&gt;&lt;/foreign-keys&gt;&lt;ref-type name="Journal Article"&gt;17&lt;/ref-type&gt;&lt;contributors&gt;&lt;authors&gt;&lt;author&gt;Crinnion, William&lt;/author&gt;&lt;author&gt;Jackson, Ben&lt;/author&gt;&lt;author&gt;Sood, Avnish&lt;/author&gt;&lt;author&gt;Lynch, Jeremy&lt;/author&gt;&lt;author&gt;Bergeles, Christos&lt;/author&gt;&lt;author&gt;Liu, Hongbin&lt;/author&gt;&lt;author&gt;Rhode, Kawal&lt;/author&gt;&lt;author&gt;Mendes Pereira, Vitor&lt;/author&gt;&lt;author&gt;Booth, Thomas C.&lt;/author&gt;&lt;/authors&gt;&lt;/contributors&gt;&lt;titles&gt;&lt;title&gt;Robotics in neurointerventional surgery: a systematic review of the literature&lt;/title&gt;&lt;secondary-title&gt;Journal of NeuroInterventional Surgery&lt;/secondary-title&gt;&lt;/titles&gt;&lt;periodical&gt;&lt;full-title&gt;Journal of NeuroInterventional Surgery&lt;/full-title&gt;&lt;/periodical&gt;&lt;pages&gt;neurintsurg-202&lt;/pages&gt;&lt;dates&gt;&lt;year&gt;2021&lt;/year&gt;&lt;/dates&gt;&lt;publisher&gt;BMJ&lt;/publisher&gt;&lt;isbn&gt;1759-8478&lt;/isbn&gt;&lt;urls&gt;&lt;related-urls&gt;&lt;url&gt;https://dx.doi.org/10.1136/neurintsurg-2021-018096&lt;/url&gt;&lt;/related-urls&gt;&lt;/urls&gt;&lt;electronic-resource-num&gt;10.1136/neurintsurg-2021-018096&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[12]</w:t>
            </w:r>
            <w:r>
              <w:rPr>
                <w:rFonts w:ascii="宋体" w:hAnsi="宋体" w:hint="eastAsia"/>
                <w:sz w:val="24"/>
                <w:szCs w:val="28"/>
                <w:vertAlign w:val="superscript"/>
              </w:rPr>
              <w:fldChar w:fldCharType="end"/>
            </w:r>
            <w:r>
              <w:rPr>
                <w:rFonts w:ascii="宋体" w:hAnsi="宋体" w:hint="eastAsia"/>
                <w:sz w:val="24"/>
                <w:szCs w:val="28"/>
              </w:rPr>
              <w:t>。如美国强生医疗公司推出的</w:t>
            </w:r>
            <w:r>
              <w:rPr>
                <w:sz w:val="24"/>
                <w:szCs w:val="28"/>
              </w:rPr>
              <w:t>Magellan</w:t>
            </w:r>
            <w:r>
              <w:rPr>
                <w:rFonts w:hint="eastAsia"/>
                <w:sz w:val="24"/>
                <w:szCs w:val="28"/>
              </w:rPr>
              <w:t>机器人系统，已成功应用于外周血管介入手术</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&lt;EndNote&gt;&lt;Cite&gt;&lt;Author&gt;Hemmerling&lt;/Author&gt;&lt;Year&gt;2013&lt;/Year&gt;&lt;RecNum&gt;25&lt;/RecNum&gt;&lt;DisplayText&gt;&lt;style face="superscript"&gt;[13]&lt;/style&gt;&lt;/DisplayText&gt;&lt;record&gt;&lt;rec-number&gt;25&lt;/rec-number&gt;&lt;foreign-keys&gt;&lt;key app="EN" db-id="rasx95z2apvxwpexz5q5pwxh9d2rs99p2erv" timestamp="1703734588"&gt;25&lt;/key&gt;&lt;/foreign-keys&gt;&lt;ref-type name="Journal Article"&gt;17&lt;/ref-type&gt;&lt;contributors&gt;&lt;authors&gt;&lt;author&gt;Hemmerling, T. M.&lt;/author&gt;&lt;author&gt;Taddei, R.&lt;/author&gt;&lt;author&gt;Wehbe, M.&lt;/author&gt;&lt;author&gt;Cyr, S.&lt;/author&gt;&lt;author&gt;Zaouter, C.&lt;/author&gt;&lt;author&gt;Morse, J.&lt;/author&gt;&lt;/authors&gt;&lt;/contributors&gt;&lt;titles&gt;&lt;title&gt;First Robotic Ultrasound-Guided Nerve Blocks in Humans Using the Magellan System&lt;/title&gt;&lt;secondary-title&gt;Anesthesia and Analgesia&lt;/secondary-title&gt;&lt;/titles&gt;&lt;periodical&gt;&lt;full-title&gt;Anesthesia and Analgesia&lt;/full-title&gt;&lt;/periodical&gt;&lt;pages&gt;491-494&lt;/pages&gt;&lt;volume&gt;116&lt;/volume&gt;&lt;number&gt;2&lt;/number&gt;&lt;dates&gt;&lt;year&gt;2013&lt;/year&gt;&lt;pub-dates&gt;&lt;date&gt;Feb&lt;/date&gt;&lt;/pub-dates&gt;&lt;/dates&gt;&lt;isbn&gt;0003-2999&lt;/isbn&gt;&lt;accession-num&gt;WOS:000314078300035&lt;/accession-num&gt;&lt;urls&gt;&lt;related-urls&gt;&lt;url&gt;&amp;lt;Go to ISI&amp;gt;://WOS:000314078300035&lt;/url&gt;&lt;/related-urls&gt;&lt;/urls&gt;&lt;electronic-resource-num&gt;10.1213/ANE.0b013e3182713b49&lt;/electronic-resource-num&gt;&lt;/record&gt;&lt;/Cite&gt;&lt;/EndNote&gt;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[13]</w:t>
            </w:r>
            <w:r>
              <w:rPr>
                <w:rFonts w:ascii="宋体" w:hAnsi="宋体" w:hint="eastAsia"/>
                <w:sz w:val="24"/>
                <w:szCs w:val="28"/>
                <w:vertAlign w:val="superscript"/>
              </w:rPr>
              <w:fldChar w:fldCharType="end"/>
            </w:r>
            <w:r>
              <w:rPr>
                <w:rFonts w:hint="eastAsia"/>
                <w:sz w:val="24"/>
                <w:szCs w:val="28"/>
              </w:rPr>
              <w:t>；</w:t>
            </w:r>
            <w:r>
              <w:rPr>
                <w:rFonts w:ascii="宋体" w:hAnsi="宋体" w:hint="eastAsia"/>
                <w:sz w:val="24"/>
                <w:szCs w:val="28"/>
              </w:rPr>
              <w:t>美国西门子医疗公司的</w:t>
            </w:r>
            <w:proofErr w:type="spellStart"/>
            <w:r>
              <w:rPr>
                <w:rFonts w:hint="eastAsia"/>
                <w:sz w:val="24"/>
                <w:szCs w:val="28"/>
              </w:rPr>
              <w:t>Corindus</w:t>
            </w:r>
            <w:proofErr w:type="spellEnd"/>
            <w:r>
              <w:rPr>
                <w:rFonts w:hint="eastAsia"/>
                <w:sz w:val="24"/>
                <w:szCs w:val="28"/>
              </w:rPr>
              <w:t xml:space="preserve"> </w:t>
            </w:r>
            <w:proofErr w:type="spellStart"/>
            <w:r>
              <w:rPr>
                <w:rFonts w:hint="eastAsia"/>
                <w:sz w:val="24"/>
                <w:szCs w:val="28"/>
              </w:rPr>
              <w:t>CorPath</w:t>
            </w:r>
            <w:proofErr w:type="spellEnd"/>
            <w:r>
              <w:rPr>
                <w:rFonts w:hint="eastAsia"/>
                <w:sz w:val="24"/>
                <w:szCs w:val="28"/>
              </w:rPr>
              <w:t xml:space="preserve"> GRX</w:t>
            </w:r>
            <w:r>
              <w:rPr>
                <w:rFonts w:hint="eastAsia"/>
                <w:sz w:val="24"/>
                <w:szCs w:val="28"/>
              </w:rPr>
              <w:t>系统，经临床验证成为冠状动脉介入治疗临床中最成功的血管介入机器</w:t>
            </w:r>
            <w:r>
              <w:rPr>
                <w:rFonts w:ascii="宋体" w:hAnsi="宋体" w:hint="eastAsia"/>
                <w:sz w:val="24"/>
                <w:szCs w:val="28"/>
              </w:rPr>
              <w:t>人之一，并于2023年6月获得中国国家药品监督管理局批准。然而，现有的血管介入机器人大都采用主从控制，依旧需要医生手动控制导管或导丝，才能实现较简单的导丝导管推进与旋转动作，且无法实现自主转向，在复杂的血管分叉处仍然不具备灵活性与可控性</w:t>
            </w:r>
            <w:r>
              <w:rPr>
                <w:rFonts w:ascii="宋体" w:hAnsi="宋体" w:hint="eastAsia"/>
                <w:sz w:val="24"/>
                <w:szCs w:val="28"/>
                <w:vertAlign w:val="superscript"/>
              </w:rPr>
              <w:fldChar w:fldCharType="begin"/>
            </w:r>
            <w:r w:rsidR="00D232A9">
              <w:rPr>
                <w:rFonts w:ascii="宋体" w:hAnsi="宋体"/>
                <w:sz w:val="24"/>
                <w:szCs w:val="28"/>
                <w:vertAlign w:val="superscript"/>
              </w:rPr>
              <w:instrText xml:space="preserve"> ADDIN EN.CITE &lt;EndNote&gt;&lt;Cite&gt;&lt;Author&gt;Fu&lt;/Author&gt;&lt;Year&gt;2023&lt;/Year&gt;&lt;RecNum&gt;25&lt;/RecNum&gt;&lt;DisplayText&gt;&lt;style face="superscript"&gt;[3]&lt;/style&gt;&lt;/DisplayText&gt;&lt;record&gt;&lt;rec-number&gt;25&lt;/rec-number&gt;&lt;foreign-keys&gt;&lt;key app="EN" db-id="5d559xv0irtdelexfd2vff9hfsvdpr599s55" timestamp="1703765920"&gt;25&lt;/key&gt;&lt;/foreign-keys&gt;&lt;ref-type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Systems&lt;/full-title&gt;&lt;/periodical&gt;&lt;pages&gt;2300267&lt;/pages&gt;&lt;volume&gt;5&lt;/volume&gt;&lt;number&gt;11&lt;/number&gt;&lt;keywords&gt;&lt;keyword&gt;guidewire robot system&lt;/keyword&gt;&lt;keyword&gt;magnetic control&lt;/keyword&gt;&lt;keyword&gt;magnetic guidewire modeling&lt;/keyword&gt;&lt;keyword&gt;trajectory planning&lt;/keyword&gt;&lt;keyword&gt;vascular interventional surgery&lt;/keyword&gt;&lt;/keywords&gt;&lt;dates&gt;&lt;year&gt;2023&lt;/year&gt;&lt;pub-dates&gt;&lt;date&gt;2023/11/01&lt;/date&gt;&lt;/pub-dates&gt;&lt;/dates&gt;&lt;publisher&gt;John Wiley &amp;amp; Sons, Ltd&lt;/publisher&gt;&lt;isbn&gt;2640-4567&lt;/isbn&gt;&lt;urls&gt;&lt;related-urls&gt;&lt;url&gt;https://doi.org/10.1002/aisy.202300267&lt;/url&gt;&lt;/related-urls&gt;&lt;/urls&gt;&lt;electronic-resource-num&gt;https://doi.org/10.1002/aisy.202300267&lt;/electronic-resource-num&gt;&lt;access-date&gt;2023/12/28&lt;/access-date&gt;&lt;/record&gt;&lt;/Cite&gt;&lt;/EndNote&gt;</w:instrText>
            </w:r>
            <w:r>
              <w:rPr>
                <w:rFonts w:ascii="宋体" w:hAnsi="宋体" w:hint="eastAsia"/>
                <w:sz w:val="24"/>
                <w:szCs w:val="28"/>
                <w:vertAlign w:val="superscript"/>
              </w:rPr>
              <w:fldChar w:fldCharType="separate"/>
            </w:r>
            <w:r>
              <w:rPr>
                <w:rFonts w:ascii="宋体" w:hAnsi="宋体" w:hint="eastAsia"/>
                <w:noProof/>
                <w:sz w:val="24"/>
                <w:szCs w:val="28"/>
                <w:vertAlign w:val="superscript"/>
              </w:rPr>
              <w:t>[3]</w:t>
            </w:r>
            <w:r>
              <w:rPr>
                <w:rFonts w:ascii="宋体" w:hAnsi="宋体" w:hint="eastAsia"/>
                <w:sz w:val="24"/>
                <w:szCs w:val="28"/>
                <w:vertAlign w:val="superscript"/>
              </w:rPr>
              <w:fldChar w:fldCharType="end"/>
            </w:r>
            <w:r>
              <w:rPr>
                <w:rFonts w:ascii="宋体" w:hAnsi="宋体" w:hint="eastAsia"/>
                <w:sz w:val="24"/>
                <w:szCs w:val="28"/>
              </w:rPr>
              <w:t>。</w:t>
            </w:r>
          </w:p>
          <w:p w14:paraId="2DC67EB5" w14:textId="77777777" w:rsidR="00FF0EFF" w:rsidRDefault="00000000">
            <w:pPr>
              <w:adjustRightInd w:val="0"/>
              <w:snapToGrid w:val="0"/>
              <w:spacing w:line="360" w:lineRule="auto"/>
              <w:jc w:val="center"/>
            </w:pPr>
            <w:r>
              <w:rPr>
                <w:noProof/>
              </w:rPr>
              <w:lastRenderedPageBreak/>
              <w:drawing>
                <wp:inline distT="0" distB="0" distL="114300" distR="114300" wp14:anchorId="65940B7E" wp14:editId="7B89C71F">
                  <wp:extent cx="5013325" cy="1372235"/>
                  <wp:effectExtent l="0" t="0" r="635" b="14605"/>
                  <wp:docPr id="10" name="图片 9" descr="E:/大四上/血管软体机器人/汇报/开题报告/图片1(1).png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E:/大四上/血管软体机器人/汇报/开题报告/图片1(1).png图片1(1)"/>
                          <pic:cNvPicPr>
                            <a:picLocks noChangeAspect="1"/>
                          </pic:cNvPicPr>
                        </pic:nvPicPr>
                        <pic:blipFill>
                          <a:blip r:embed="rId12"/>
                          <a:srcRect/>
                          <a:stretch>
                            <a:fillRect/>
                          </a:stretch>
                        </pic:blipFill>
                        <pic:spPr>
                          <a:xfrm>
                            <a:off x="0" y="0"/>
                            <a:ext cx="5013325" cy="1372235"/>
                          </a:xfrm>
                          <a:prstGeom prst="rect">
                            <a:avLst/>
                          </a:prstGeom>
                        </pic:spPr>
                      </pic:pic>
                    </a:graphicData>
                  </a:graphic>
                </wp:inline>
              </w:drawing>
            </w:r>
          </w:p>
          <w:p w14:paraId="32F7B1CF" w14:textId="77777777" w:rsidR="00FF0EFF" w:rsidRDefault="00000000">
            <w:pPr>
              <w:numPr>
                <w:ilvl w:val="0"/>
                <w:numId w:val="3"/>
              </w:numPr>
              <w:adjustRightInd w:val="0"/>
              <w:snapToGrid w:val="0"/>
              <w:spacing w:line="360" w:lineRule="auto"/>
              <w:jc w:val="center"/>
              <w:rPr>
                <w:rFonts w:eastAsia="黑体"/>
              </w:rPr>
            </w:pPr>
            <w:r>
              <w:rPr>
                <w:rFonts w:eastAsia="黑体" w:hint="eastAsia"/>
              </w:rPr>
              <w:t>Magellan Robotic system</w:t>
            </w:r>
            <w:r>
              <w:rPr>
                <w:rFonts w:eastAsia="黑体" w:hint="eastAsia"/>
              </w:rPr>
              <w:t>；</w:t>
            </w:r>
            <w:r>
              <w:rPr>
                <w:rFonts w:eastAsia="黑体" w:hint="eastAsia"/>
              </w:rPr>
              <w:t xml:space="preserve">(B) </w:t>
            </w:r>
            <w:proofErr w:type="spellStart"/>
            <w:r>
              <w:rPr>
                <w:rFonts w:eastAsia="黑体" w:hint="eastAsia"/>
              </w:rPr>
              <w:t>CorPath</w:t>
            </w:r>
            <w:proofErr w:type="spellEnd"/>
            <w:r>
              <w:rPr>
                <w:rFonts w:eastAsia="黑体" w:hint="eastAsia"/>
              </w:rPr>
              <w:t xml:space="preserve"> GRX</w:t>
            </w:r>
          </w:p>
          <w:p w14:paraId="636D13AF" w14:textId="77777777" w:rsidR="00FF0EFF" w:rsidRDefault="00000000">
            <w:pPr>
              <w:adjustRightInd w:val="0"/>
              <w:snapToGrid w:val="0"/>
              <w:spacing w:line="360" w:lineRule="auto"/>
              <w:jc w:val="center"/>
              <w:rPr>
                <w:rFonts w:eastAsia="黑体" w:cs="黑体"/>
                <w:szCs w:val="21"/>
              </w:rPr>
            </w:pPr>
            <w:r>
              <w:rPr>
                <w:rFonts w:eastAsia="黑体" w:cs="黑体" w:hint="eastAsia"/>
                <w:szCs w:val="21"/>
              </w:rPr>
              <w:t>图</w:t>
            </w:r>
            <w:r>
              <w:rPr>
                <w:rFonts w:eastAsia="黑体" w:cs="黑体" w:hint="eastAsia"/>
                <w:szCs w:val="21"/>
              </w:rPr>
              <w:t xml:space="preserve">2 </w:t>
            </w:r>
            <w:r>
              <w:rPr>
                <w:rFonts w:eastAsia="黑体" w:cs="黑体" w:hint="eastAsia"/>
                <w:szCs w:val="21"/>
              </w:rPr>
              <w:t>商用血管介入导丝导管系统</w:t>
            </w:r>
          </w:p>
          <w:p w14:paraId="6A991755" w14:textId="48ED3F81" w:rsidR="00FF0EFF" w:rsidRDefault="00000000">
            <w:pPr>
              <w:adjustRightInd w:val="0"/>
              <w:snapToGrid w:val="0"/>
              <w:spacing w:line="360" w:lineRule="auto"/>
              <w:ind w:firstLineChars="200" w:firstLine="480"/>
              <w:rPr>
                <w:rFonts w:ascii="宋体" w:hAnsi="宋体"/>
                <w:sz w:val="24"/>
                <w:szCs w:val="28"/>
              </w:rPr>
            </w:pPr>
            <w:r>
              <w:rPr>
                <w:rFonts w:ascii="宋体" w:hAnsi="宋体" w:hint="eastAsia"/>
                <w:sz w:val="24"/>
                <w:szCs w:val="28"/>
              </w:rPr>
              <w:t>在此基础上，硬磁驱动的介入机器人系统以其无绳驱动与导航能力、灵敏度高和安全性好的特点展现了突出的优势。如麻省理工学院的赵选贺团队</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&lt;EndNote&gt;&lt;Cite&gt;&lt;Author&gt;Kim&lt;/Author&gt;&lt;Year&gt;2022&lt;/Year&gt;&lt;RecNum&gt;8&lt;/RecNum&gt;&lt;DisplayText&gt;&lt;style face="superscript"&gt;[14]&lt;/style&gt;&lt;/DisplayText&gt;&lt;record&gt;&lt;rec-number&gt;8&lt;/rec-number&gt;&lt;foreign-keys&gt;&lt;key app="EN" db-id="rasx95z2apvxwpexz5q5pwxh9d2rs99p2erv" timestamp="1702178148"&gt;8&lt;/key&gt;&lt;/foreign-keys&gt;&lt;ref-type name="Journal Article"&gt;17&lt;/ref-type&gt;&lt;contributors&gt;&lt;authors&gt;&lt;author&gt;Kim, Yoonho&lt;/author&gt;&lt;author&gt;Genevriere, Emily&lt;/author&gt;&lt;author&gt;Harker, Pablo&lt;/author&gt;&lt;author&gt;Choe, Jaehun&lt;/author&gt;&lt;author&gt;Balicki, Marcin&lt;/author&gt;&lt;author&gt;Regenhardt, Robert W.&lt;/author&gt;&lt;author&gt;Vranic, Justin E.&lt;/author&gt;&lt;author&gt;Dmytriw, Adam A.&lt;/author&gt;&lt;author&gt;Patel, Aman B.&lt;/author&gt;&lt;author&gt;Zhao, Xuanhe&lt;/author&gt;&lt;/authors&gt;&lt;/contributors&gt;&lt;titles&gt;&lt;title&gt;Telerobotic neurovascular interventions with magnetic manipulation&lt;/title&gt;&lt;secondary-title&gt;Science Robotics&lt;/secondary-title&gt;&lt;/titles&gt;&lt;periodical&gt;&lt;full-title&gt;Science Robotics&lt;/full-title&gt;&lt;/periodical&gt;&lt;pages&gt;eabg9907&lt;/pages&gt;&lt;volume&gt;7&lt;/volume&gt;&lt;number&gt;65&lt;/number&gt;&lt;dates&gt;&lt;year&gt;2022&lt;/year&gt;&lt;/dates&gt;&lt;urls&gt;&lt;related-urls&gt;&lt;url&gt;https://www.science.org/doi/abs/10.1126/scirobotics.abg9907&lt;/url&gt;&lt;/related-urls&gt;&lt;/urls&gt;&lt;electronic-resource-num&gt;doi:10.1126/scirobotics.abg9907&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[14]</w:t>
            </w:r>
            <w:r>
              <w:rPr>
                <w:rFonts w:ascii="宋体" w:hAnsi="宋体" w:hint="eastAsia"/>
                <w:sz w:val="24"/>
                <w:szCs w:val="28"/>
                <w:vertAlign w:val="superscript"/>
              </w:rPr>
              <w:fldChar w:fldCharType="end"/>
            </w:r>
            <w:r>
              <w:rPr>
                <w:rFonts w:ascii="宋体" w:hAnsi="宋体" w:hint="eastAsia"/>
                <w:sz w:val="24"/>
                <w:szCs w:val="28"/>
              </w:rPr>
              <w:t>提出了一种硬磁驱动远程神经干预机器人系统，利用带有驱动磁铁的机械臂控制磁性导丝的运动，实现自主转向和推进功能。通过对猪血管的体外和体内实验，验证了该系统的导航能力。此外，韩国DGIST的Choi的团队</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&lt;EndNote&gt;&lt;Cite&gt;&lt;Author&gt;Hwang&lt;/Author&gt;&lt;Year&gt;2022&lt;/Year&gt;&lt;RecNum&gt;10&lt;/RecNum&gt;&lt;DisplayText&gt;&lt;style face="superscript"&gt;[15]&lt;/style&gt;&lt;/DisplayText&gt;&lt;record&gt;&lt;rec-number&gt;10&lt;/rec-number&gt;&lt;foreign-keys&gt;&lt;key app="EN" db-id="rasx95z2apvxwpexz5q5pwxh9d2rs99p2erv" timestamp="1702195550"&gt;10&lt;/key&gt;&lt;/foreign-keys&gt;&lt;ref-type name="Journal Article"&gt;17&lt;/ref-type&gt;&lt;contributors&gt;&lt;authors&gt;&lt;author&gt;Hwang, Junsun&lt;/author&gt;&lt;author&gt;Jeon, Sungwoong&lt;/author&gt;&lt;author&gt;Kim, Beomjoo&lt;/author&gt;&lt;author&gt;Kim, Jin-young&lt;/author&gt;&lt;author&gt;Jin, Chaewon&lt;/author&gt;&lt;author&gt;Yeon, Ara&lt;/author&gt;&lt;author&gt;Yi, Byung-Ju&lt;/author&gt;&lt;author&gt;Yoon, Chang-Hwan&lt;/author&gt;&lt;author&gt;Park, Hun-Jun&lt;/author&gt;&lt;author&gt;Pané, Salvador&lt;/author&gt;&lt;author&gt;Nelson, Bradley J.&lt;/author&gt;&lt;author&gt;Choi, Hongsoo&lt;/author&gt;&lt;/authors&gt;&lt;/contributors&gt;&lt;titles&gt;&lt;title&gt;An Electromagnetically Controllable Microrobotic Interventional System for Targeted, Real-Time Cardiovascular Intervention&lt;/title&gt;&lt;secondary-title&gt;Advanced Healthcare Materials&lt;/secondary-title&gt;&lt;/titles&gt;&lt;periodical&gt;&lt;full-title&gt;Advanced Healthcare Materials&lt;/full-title&gt;&lt;/periodical&gt;&lt;pages&gt;2102529&lt;/pages&gt;&lt;volume&gt;11&lt;/volume&gt;&lt;number&gt;11&lt;/number&gt;&lt;dates&gt;&lt;year&gt;2022&lt;/year&gt;&lt;/dates&gt;&lt;isbn&gt;2192-2640&lt;/isbn&gt;&lt;urls&gt;&lt;related-urls&gt;&lt;url&gt;https://onlinelibrary.wiley.com/doi/abs/10.1002/adhm.202102529&lt;/url&gt;&lt;/related-urls&gt;&lt;/urls&gt;&lt;electronic-resource-num&gt;https://doi.org/10.1002/adhm.202102529&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[15]</w:t>
            </w:r>
            <w:r>
              <w:rPr>
                <w:rFonts w:ascii="宋体" w:hAnsi="宋体" w:hint="eastAsia"/>
                <w:sz w:val="24"/>
                <w:szCs w:val="28"/>
                <w:vertAlign w:val="superscript"/>
              </w:rPr>
              <w:fldChar w:fldCharType="end"/>
            </w:r>
            <w:r>
              <w:rPr>
                <w:rFonts w:ascii="宋体" w:hAnsi="宋体" w:hint="eastAsia"/>
                <w:sz w:val="24"/>
                <w:szCs w:val="28"/>
              </w:rPr>
              <w:t>研发了一种电磁驱动的血管介入微型机器人，主要由磁性导丝、电磁驱动系统和导丝/导管推进系统组成，该系统在操作和导航方面的能力也通过了猪的体内实验验证。Nelson的团队</w:t>
            </w:r>
            <w:r>
              <w:rPr>
                <w:rFonts w:ascii="宋体" w:hAnsi="宋体" w:hint="eastAsia"/>
                <w:sz w:val="24"/>
                <w:szCs w:val="28"/>
                <w:vertAlign w:val="superscript"/>
              </w:rPr>
              <w:fldChar w:fldCharType="begin">
                <w:fldData xml:space="preserve">PEVuZE5vdGU+PENpdGU+PEF1dGhvcj5OZWxzb248L0F1dGhvcj48WWVhcj4yMDIyPC9ZZWFyPjxS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</w:fldData>
              </w:fldChar>
            </w:r>
            <w:r>
              <w:rPr>
                <w:rFonts w:ascii="宋体" w:hAnsi="宋体" w:hint="eastAsia"/>
                <w:sz w:val="24"/>
                <w:szCs w:val="28"/>
                <w:vertAlign w:val="superscript"/>
              </w:rPr>
              <w:instrText xml:space="preserve"> ADDIN EN.CITE </w:instrText>
            </w:r>
            <w:r>
              <w:rPr>
                <w:rFonts w:ascii="宋体" w:hAnsi="宋体" w:hint="eastAsia"/>
                <w:sz w:val="24"/>
                <w:szCs w:val="28"/>
                <w:vertAlign w:val="superscript"/>
              </w:rPr>
              <w:fldChar w:fldCharType="begin">
                <w:fldData xml:space="preserve">PEVuZE5vdGU+PENpdGU+PEF1dGhvcj5OZWxzb248L0F1dGhvcj48WWVhcj4yMDIyPC9ZZWFyPjxS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</w:fldData>
              </w:fldChar>
            </w:r>
            <w:r>
              <w:rPr>
                <w:rFonts w:ascii="宋体" w:hAnsi="宋体" w:hint="eastAsia"/>
                <w:sz w:val="24"/>
                <w:szCs w:val="28"/>
                <w:vertAlign w:val="superscript"/>
              </w:rPr>
              <w:instrText xml:space="preserve"> ADDIN EN.CITE.DATA </w:instrText>
            </w:r>
            <w:r>
              <w:rPr>
                <w:rFonts w:ascii="宋体" w:hAnsi="宋体"/>
                <w:sz w:val="24"/>
                <w:szCs w:val="28"/>
                <w:vertAlign w:val="superscript"/>
              </w:rPr>
            </w:r>
            <w:r>
              <w:rPr>
                <w:rFonts w:ascii="宋体" w:hAnsi="宋体"/>
                <w:sz w:val="24"/>
                <w:szCs w:val="28"/>
                <w:vertAlign w:val="superscript"/>
              </w:rPr>
              <w:fldChar w:fldCharType="separate"/>
            </w:r>
            <w:r>
              <w:rPr>
                <w:rFonts w:ascii="宋体" w:hAnsi="宋体" w:hint="eastAsia"/>
                <w:sz w:val="24"/>
                <w:szCs w:val="28"/>
                <w:vertAlign w:val="superscript"/>
              </w:rPr>
              <w:fldChar w:fldCharType="end"/>
            </w:r>
            <w:r>
              <w:rPr>
                <w:rFonts w:ascii="宋体" w:hAnsi="宋体" w:hint="eastAsia"/>
                <w:sz w:val="24"/>
                <w:szCs w:val="28"/>
                <w:vertAlign w:val="superscript"/>
              </w:rPr>
            </w:r>
            <w:r>
              <w:rPr>
                <w:rFonts w:ascii="宋体" w:hAnsi="宋体" w:hint="eastAsia"/>
                <w:sz w:val="24"/>
                <w:szCs w:val="28"/>
                <w:vertAlign w:val="superscript"/>
              </w:rPr>
              <w:fldChar w:fldCharType="separate"/>
            </w:r>
            <w:r>
              <w:rPr>
                <w:rFonts w:ascii="宋体" w:hAnsi="宋体" w:hint="eastAsia"/>
                <w:sz w:val="24"/>
                <w:szCs w:val="28"/>
                <w:vertAlign w:val="superscript"/>
              </w:rPr>
              <w:t>[16, 17]</w:t>
            </w:r>
            <w:r>
              <w:rPr>
                <w:rFonts w:ascii="宋体" w:hAnsi="宋体" w:hint="eastAsia"/>
                <w:sz w:val="24"/>
                <w:szCs w:val="28"/>
                <w:vertAlign w:val="superscript"/>
              </w:rPr>
              <w:fldChar w:fldCharType="end"/>
            </w:r>
            <w:r>
              <w:rPr>
                <w:rFonts w:ascii="宋体" w:hAnsi="宋体" w:hint="eastAsia"/>
                <w:sz w:val="24"/>
                <w:szCs w:val="28"/>
              </w:rPr>
              <w:t>提出了可变刚度的磁性导管机器人和磁操作系统，有望改善微创手术。徐天添团队</w:t>
            </w:r>
            <w:r>
              <w:rPr>
                <w:rFonts w:ascii="宋体" w:hAnsi="宋体" w:hint="eastAsia"/>
                <w:sz w:val="24"/>
                <w:szCs w:val="28"/>
                <w:vertAlign w:val="superscript"/>
              </w:rPr>
              <w:fldChar w:fldCharType="begin"/>
            </w:r>
            <w:r w:rsidR="00D232A9">
              <w:rPr>
                <w:rFonts w:ascii="宋体" w:hAnsi="宋体"/>
                <w:sz w:val="24"/>
                <w:szCs w:val="28"/>
                <w:vertAlign w:val="superscript"/>
              </w:rPr>
              <w:instrText xml:space="preserve"> ADDIN EN.CITE &lt;EndNote&gt;&lt;Cite&gt;&lt;Author&gt;Fu&lt;/Author&gt;&lt;Year&gt;2023&lt;/Year&gt;&lt;RecNum&gt;25&lt;/RecNum&gt;&lt;DisplayText&gt;&lt;style face="superscript"&gt;[3]&lt;/style&gt;&lt;/DisplayText&gt;&lt;record&gt;&lt;rec-number&gt;25&lt;/rec-number&gt;&lt;foreign-keys&gt;&lt;key app="EN" db-id="5d559xv0irtdelexfd2vff9hfsvdpr599s55" timestamp="1703765920"&gt;25&lt;/key&gt;&lt;/foreign-keys&gt;&lt;ref-type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Systems&lt;/full-title&gt;&lt;/periodical&gt;&lt;pages&gt;2300267&lt;/pages&gt;&lt;volume&gt;5&lt;/volume&gt;&lt;number&gt;11&lt;/number&gt;&lt;keywords&gt;&lt;keyword&gt;guidewire robot system&lt;/keyword&gt;&lt;keyword&gt;magnetic control&lt;/keyword&gt;&lt;keyword&gt;magnetic guidewire modeling&lt;/keyword&gt;&lt;keyword&gt;trajectory planning&lt;/keyword&gt;&lt;keyword&gt;vascular interventional surgery&lt;/keyword&gt;&lt;/keywords&gt;&lt;dates&gt;&lt;year&gt;2023&lt;/year&gt;&lt;pub-dates&gt;&lt;date&gt;2023/11/01&lt;/date&gt;&lt;/pub-dates&gt;&lt;/dates&gt;&lt;publisher&gt;John Wiley &amp;amp; Sons, Ltd&lt;/publisher&gt;&lt;isbn&gt;2640-4567&lt;/isbn&gt;&lt;urls&gt;&lt;related-urls&gt;&lt;url&gt;https://doi.org/10.1002/aisy.202300267&lt;/url&gt;&lt;/related-urls&gt;&lt;/urls&gt;&lt;electronic-resource-num&gt;https://doi.org/10.1002/aisy.202300267&lt;/electronic-resource-num&gt;&lt;access-date&gt;2023/12/28&lt;/access-date&gt;&lt;/record&gt;&lt;/Cite&gt;&lt;/EndNote&gt;</w:instrText>
            </w:r>
            <w:r>
              <w:rPr>
                <w:rFonts w:ascii="宋体" w:hAnsi="宋体" w:hint="eastAsia"/>
                <w:sz w:val="24"/>
                <w:szCs w:val="28"/>
                <w:vertAlign w:val="superscript"/>
              </w:rPr>
              <w:fldChar w:fldCharType="separate"/>
            </w:r>
            <w:r>
              <w:rPr>
                <w:rFonts w:ascii="宋体" w:hAnsi="宋体" w:hint="eastAsia"/>
                <w:noProof/>
                <w:sz w:val="24"/>
                <w:szCs w:val="28"/>
                <w:vertAlign w:val="superscript"/>
              </w:rPr>
              <w:t>[3]</w:t>
            </w:r>
            <w:r>
              <w:rPr>
                <w:rFonts w:ascii="宋体" w:hAnsi="宋体" w:hint="eastAsia"/>
                <w:sz w:val="24"/>
                <w:szCs w:val="28"/>
                <w:vertAlign w:val="superscript"/>
              </w:rPr>
              <w:fldChar w:fldCharType="end"/>
            </w:r>
            <w:r>
              <w:rPr>
                <w:rFonts w:ascii="宋体" w:hAnsi="宋体" w:hint="eastAsia"/>
                <w:sz w:val="24"/>
                <w:szCs w:val="28"/>
              </w:rPr>
              <w:t>提出了一种具有转向和推进能力的磁控导丝机器人系统，对带有驱动磁铁的机械臂进行轨迹规划，为磁控导丝的自动控制奠定基础。上述磁控血管介入机器人系统比传统的被动导丝系统更具灵活性和可控性，但这些系统的自主性仍有待改进，尚未形成闭环的跟踪控制。</w:t>
            </w:r>
          </w:p>
          <w:p w14:paraId="0E211443" w14:textId="77777777" w:rsidR="00FF0EFF" w:rsidRDefault="00000000">
            <w:pPr>
              <w:adjustRightInd w:val="0"/>
              <w:snapToGrid w:val="0"/>
              <w:spacing w:line="360" w:lineRule="auto"/>
              <w:jc w:val="center"/>
              <w:rPr>
                <w:rFonts w:ascii="宋体" w:hAnsi="宋体"/>
                <w:sz w:val="24"/>
                <w:szCs w:val="28"/>
              </w:rPr>
            </w:pPr>
            <w:r>
              <w:rPr>
                <w:rFonts w:ascii="宋体" w:hAnsi="宋体" w:hint="eastAsia"/>
                <w:noProof/>
                <w:sz w:val="24"/>
                <w:szCs w:val="28"/>
              </w:rPr>
              <w:drawing>
                <wp:inline distT="0" distB="0" distL="114300" distR="114300" wp14:anchorId="6FA8F51B" wp14:editId="3FD00EF6">
                  <wp:extent cx="3925570" cy="2667635"/>
                  <wp:effectExtent l="0" t="0" r="6350" b="14605"/>
                  <wp:docPr id="11" name="图片 11" descr="E:/大四上/血管软体机器人/汇报/开题报告/choi终.pngchoi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大四上/血管软体机器人/汇报/开题报告/choi终.pngchoi终"/>
                          <pic:cNvPicPr>
                            <a:picLocks noChangeAspect="1"/>
                          </pic:cNvPicPr>
                        </pic:nvPicPr>
                        <pic:blipFill>
                          <a:blip r:embed="rId13"/>
                          <a:srcRect l="2288" r="170" b="849"/>
                          <a:stretch>
                            <a:fillRect/>
                          </a:stretch>
                        </pic:blipFill>
                        <pic:spPr>
                          <a:xfrm>
                            <a:off x="0" y="0"/>
                            <a:ext cx="3925570" cy="2667635"/>
                          </a:xfrm>
                          <a:prstGeom prst="rect">
                            <a:avLst/>
                          </a:prstGeom>
                        </pic:spPr>
                      </pic:pic>
                    </a:graphicData>
                  </a:graphic>
                </wp:inline>
              </w:drawing>
            </w:r>
          </w:p>
          <w:p w14:paraId="261315E6" w14:textId="77777777" w:rsidR="00FF0EFF" w:rsidRDefault="00000000">
            <w:pPr>
              <w:adjustRightInd w:val="0"/>
              <w:snapToGrid w:val="0"/>
              <w:spacing w:line="360" w:lineRule="auto"/>
              <w:jc w:val="center"/>
              <w:rPr>
                <w:rFonts w:ascii="宋体" w:hAnsi="宋体"/>
                <w:sz w:val="24"/>
                <w:szCs w:val="28"/>
              </w:rPr>
            </w:pPr>
            <w:r>
              <w:rPr>
                <w:rFonts w:ascii="黑体" w:eastAsia="黑体" w:hAnsi="黑体" w:cs="黑体" w:hint="eastAsia"/>
                <w:szCs w:val="21"/>
              </w:rPr>
              <w:t>(</w:t>
            </w:r>
            <w:r>
              <w:rPr>
                <w:rFonts w:eastAsia="黑体"/>
                <w:szCs w:val="21"/>
              </w:rPr>
              <w:t>A</w:t>
            </w:r>
            <w:r>
              <w:rPr>
                <w:rFonts w:ascii="黑体" w:eastAsia="黑体" w:hAnsi="黑体" w:cs="黑体" w:hint="eastAsia"/>
                <w:szCs w:val="21"/>
              </w:rPr>
              <w:t>)</w:t>
            </w:r>
            <w:r>
              <w:rPr>
                <w:rFonts w:eastAsia="黑体"/>
                <w:szCs w:val="21"/>
              </w:rPr>
              <w:t>Choi</w:t>
            </w:r>
            <w:r>
              <w:rPr>
                <w:rFonts w:ascii="黑体" w:eastAsia="黑体" w:hAnsi="黑体" w:cs="黑体" w:hint="eastAsia"/>
                <w:szCs w:val="21"/>
              </w:rPr>
              <w:t>团队电磁驱动的血管介入微型机器人</w:t>
            </w:r>
            <w:r>
              <w:rPr>
                <w:rFonts w:ascii="黑体" w:eastAsia="黑体" w:hAnsi="黑体" w:cs="黑体" w:hint="eastAsia"/>
                <w:sz w:val="18"/>
                <w:szCs w:val="18"/>
              </w:rPr>
              <w:t xml:space="preserve"> </w:t>
            </w:r>
          </w:p>
          <w:p w14:paraId="453BDDF0" w14:textId="77777777" w:rsidR="00FF0EFF" w:rsidRDefault="00000000">
            <w:pPr>
              <w:adjustRightInd w:val="0"/>
              <w:snapToGrid w:val="0"/>
              <w:spacing w:line="360" w:lineRule="auto"/>
              <w:jc w:val="center"/>
              <w:rPr>
                <w:rFonts w:ascii="黑体" w:eastAsia="黑体" w:hAnsi="黑体" w:cs="黑体"/>
                <w:szCs w:val="21"/>
              </w:rPr>
            </w:pPr>
            <w:r>
              <w:rPr>
                <w:rFonts w:ascii="黑体" w:eastAsia="黑体" w:hAnsi="黑体" w:cs="黑体" w:hint="eastAsia"/>
                <w:noProof/>
                <w:szCs w:val="21"/>
              </w:rPr>
              <w:lastRenderedPageBreak/>
              <w:drawing>
                <wp:inline distT="0" distB="0" distL="114300" distR="114300" wp14:anchorId="2BDABA7A" wp14:editId="01309C43">
                  <wp:extent cx="2750185" cy="1529715"/>
                  <wp:effectExtent l="0" t="0" r="8255" b="9525"/>
                  <wp:docPr id="12" name="图片 12" descr="E:/大四上/血管软体机器人/汇报/开题报告/Nelson终.pngNelson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大四上/血管软体机器人/汇报/开题报告/Nelson终.pngNelson终"/>
                          <pic:cNvPicPr>
                            <a:picLocks noChangeAspect="1"/>
                          </pic:cNvPicPr>
                        </pic:nvPicPr>
                        <pic:blipFill>
                          <a:blip r:embed="rId14"/>
                          <a:srcRect l="1514" r="1243"/>
                          <a:stretch>
                            <a:fillRect/>
                          </a:stretch>
                        </pic:blipFill>
                        <pic:spPr>
                          <a:xfrm>
                            <a:off x="0" y="0"/>
                            <a:ext cx="2750185" cy="1529715"/>
                          </a:xfrm>
                          <a:prstGeom prst="rect">
                            <a:avLst/>
                          </a:prstGeom>
                        </pic:spPr>
                      </pic:pic>
                    </a:graphicData>
                  </a:graphic>
                </wp:inline>
              </w:drawing>
            </w:r>
            <w:r>
              <w:rPr>
                <w:rFonts w:ascii="黑体" w:eastAsia="黑体" w:hAnsi="黑体" w:cs="黑体" w:hint="eastAsia"/>
                <w:noProof/>
                <w:szCs w:val="21"/>
              </w:rPr>
              <w:drawing>
                <wp:inline distT="0" distB="0" distL="114300" distR="114300" wp14:anchorId="40E763D2" wp14:editId="07ED52F3">
                  <wp:extent cx="2564130" cy="1565910"/>
                  <wp:effectExtent l="0" t="0" r="11430" b="3810"/>
                  <wp:docPr id="13" name="图片 13" descr="E:/大四上/血管软体机器人/汇报/开题报告/徐天添终.png徐天添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大四上/血管软体机器人/汇报/开题报告/徐天添终.png徐天添终"/>
                          <pic:cNvPicPr>
                            <a:picLocks noChangeAspect="1"/>
                          </pic:cNvPicPr>
                        </pic:nvPicPr>
                        <pic:blipFill>
                          <a:blip r:embed="rId15"/>
                          <a:srcRect l="2014" r="331"/>
                          <a:stretch>
                            <a:fillRect/>
                          </a:stretch>
                        </pic:blipFill>
                        <pic:spPr>
                          <a:xfrm>
                            <a:off x="0" y="0"/>
                            <a:ext cx="2564130" cy="1565910"/>
                          </a:xfrm>
                          <a:prstGeom prst="rect">
                            <a:avLst/>
                          </a:prstGeom>
                        </pic:spPr>
                      </pic:pic>
                    </a:graphicData>
                  </a:graphic>
                </wp:inline>
              </w:drawing>
            </w:r>
          </w:p>
          <w:p w14:paraId="24BE21AC" w14:textId="77777777" w:rsidR="00FF0EFF" w:rsidRDefault="00000000">
            <w:pPr>
              <w:adjustRightInd w:val="0"/>
              <w:snapToGrid w:val="0"/>
              <w:spacing w:line="360" w:lineRule="auto"/>
              <w:ind w:firstLineChars="200" w:firstLine="420"/>
              <w:rPr>
                <w:rFonts w:ascii="黑体" w:eastAsia="黑体" w:hAnsi="黑体" w:cs="黑体"/>
                <w:szCs w:val="21"/>
              </w:rPr>
            </w:pPr>
            <w:r>
              <w:rPr>
                <w:rFonts w:eastAsia="黑体"/>
                <w:szCs w:val="21"/>
              </w:rPr>
              <w:t>(B)Nelson</w:t>
            </w:r>
            <w:r>
              <w:rPr>
                <w:rFonts w:ascii="黑体" w:eastAsia="黑体" w:hAnsi="黑体" w:cs="黑体" w:hint="eastAsia"/>
                <w:szCs w:val="21"/>
              </w:rPr>
              <w:t>团队可变刚度的磁性导管机器人     (</w:t>
            </w:r>
            <w:r>
              <w:rPr>
                <w:rFonts w:eastAsia="黑体"/>
                <w:szCs w:val="21"/>
              </w:rPr>
              <w:t>C</w:t>
            </w:r>
            <w:r>
              <w:rPr>
                <w:rFonts w:ascii="黑体" w:eastAsia="黑体" w:hAnsi="黑体" w:cs="黑体" w:hint="eastAsia"/>
                <w:szCs w:val="21"/>
              </w:rPr>
              <w:t>)徐天添团队磁控导丝机器人系统</w:t>
            </w:r>
          </w:p>
          <w:p w14:paraId="06955839" w14:textId="07BD6609" w:rsidR="00FF0EFF" w:rsidRDefault="00000000" w:rsidP="00D232A9">
            <w:pPr>
              <w:adjustRightInd w:val="0"/>
              <w:snapToGrid w:val="0"/>
              <w:spacing w:line="360" w:lineRule="auto"/>
              <w:jc w:val="center"/>
              <w:rPr>
                <w:rFonts w:ascii="黑体" w:eastAsia="黑体" w:hAnsi="黑体" w:cs="黑体"/>
                <w:szCs w:val="21"/>
              </w:rPr>
            </w:pPr>
            <w:r>
              <w:rPr>
                <w:rFonts w:ascii="黑体" w:eastAsia="黑体" w:hAnsi="黑体" w:cs="黑体" w:hint="eastAsia"/>
                <w:szCs w:val="21"/>
              </w:rPr>
              <w:t>图3 现有磁控导丝导管系统</w:t>
            </w:r>
          </w:p>
          <w:p w14:paraId="6A3FEF1A" w14:textId="6E0BFB17" w:rsidR="00D232A9" w:rsidRPr="00D232A9" w:rsidRDefault="00D232A9" w:rsidP="00D232A9">
            <w:pPr>
              <w:adjustRightInd w:val="0"/>
              <w:snapToGrid w:val="0"/>
              <w:spacing w:line="360" w:lineRule="auto"/>
              <w:ind w:firstLineChars="200" w:firstLine="480"/>
              <w:rPr>
                <w:sz w:val="24"/>
              </w:rPr>
            </w:pPr>
            <w:r w:rsidRPr="00D232A9">
              <w:rPr>
                <w:rFonts w:hint="eastAsia"/>
                <w:sz w:val="24"/>
              </w:rPr>
              <w:t>在血管介入手术中，医生通常需要通过血管成像来判断手术器材的位置，执行血管介入动作。常见的血管成像技术有数字减影血管造影</w:t>
            </w:r>
            <w:r w:rsidRPr="00D232A9">
              <w:rPr>
                <w:sz w:val="24"/>
              </w:rPr>
              <w:t>(Digital Subtraction Angiography</w:t>
            </w:r>
            <w:r w:rsidRPr="00D232A9">
              <w:rPr>
                <w:sz w:val="24"/>
              </w:rPr>
              <w:t>，</w:t>
            </w:r>
            <w:r w:rsidRPr="00D232A9">
              <w:rPr>
                <w:sz w:val="24"/>
              </w:rPr>
              <w:t>DSA)</w:t>
            </w:r>
            <w:r w:rsidRPr="00D232A9">
              <w:rPr>
                <w:sz w:val="24"/>
              </w:rPr>
              <w:t>、计算机断层扫描血管造影</w:t>
            </w:r>
            <w:r w:rsidRPr="00D232A9">
              <w:rPr>
                <w:sz w:val="24"/>
              </w:rPr>
              <w:t>(Computed Tomography Angiography</w:t>
            </w:r>
            <w:r w:rsidRPr="00D232A9">
              <w:rPr>
                <w:sz w:val="24"/>
              </w:rPr>
              <w:t>，</w:t>
            </w:r>
            <w:r w:rsidRPr="00D232A9">
              <w:rPr>
                <w:sz w:val="24"/>
              </w:rPr>
              <w:t>CTA)</w:t>
            </w:r>
            <w:r w:rsidRPr="00D232A9">
              <w:rPr>
                <w:sz w:val="24"/>
              </w:rPr>
              <w:t>、磁共振血管造影</w:t>
            </w:r>
            <w:r w:rsidRPr="00D232A9">
              <w:rPr>
                <w:sz w:val="24"/>
              </w:rPr>
              <w:t>(Magnetic Resonance Angiography</w:t>
            </w:r>
            <w:r w:rsidRPr="00D232A9">
              <w:rPr>
                <w:sz w:val="24"/>
              </w:rPr>
              <w:t>，</w:t>
            </w:r>
            <w:r w:rsidRPr="00D232A9">
              <w:rPr>
                <w:sz w:val="24"/>
              </w:rPr>
              <w:t>MAR)</w:t>
            </w:r>
            <w:r w:rsidRPr="00D232A9">
              <w:rPr>
                <w:sz w:val="24"/>
              </w:rPr>
              <w:t>和超声波影像。</w:t>
            </w:r>
          </w:p>
          <w:p w14:paraId="31C4AA7D" w14:textId="77777777" w:rsidR="00D232A9" w:rsidRPr="00D232A9" w:rsidRDefault="00D232A9" w:rsidP="00D232A9">
            <w:pPr>
              <w:adjustRightInd w:val="0"/>
              <w:snapToGrid w:val="0"/>
              <w:spacing w:line="360" w:lineRule="auto"/>
              <w:jc w:val="center"/>
              <w:rPr>
                <w:sz w:val="24"/>
              </w:rPr>
            </w:pPr>
            <w:r w:rsidRPr="00D232A9">
              <w:rPr>
                <w:rFonts w:ascii="DengXian" w:eastAsia="DengXian" w:hAnsi="DengXian"/>
                <w:noProof/>
                <w:szCs w:val="22"/>
              </w:rPr>
              <w:drawing>
                <wp:inline distT="0" distB="0" distL="0" distR="0" wp14:anchorId="63E0BA47" wp14:editId="3F572F07">
                  <wp:extent cx="4075158" cy="3383863"/>
                  <wp:effectExtent l="0" t="0" r="1905" b="7620"/>
                  <wp:docPr id="100919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94569" name=""/>
                          <pic:cNvPicPr/>
                        </pic:nvPicPr>
                        <pic:blipFill>
                          <a:blip r:embed="rId16"/>
                          <a:stretch>
                            <a:fillRect/>
                          </a:stretch>
                        </pic:blipFill>
                        <pic:spPr>
                          <a:xfrm>
                            <a:off x="0" y="0"/>
                            <a:ext cx="4081953" cy="3389505"/>
                          </a:xfrm>
                          <a:prstGeom prst="rect">
                            <a:avLst/>
                          </a:prstGeom>
                        </pic:spPr>
                      </pic:pic>
                    </a:graphicData>
                  </a:graphic>
                </wp:inline>
              </w:drawing>
            </w:r>
          </w:p>
          <w:p w14:paraId="60CD426B" w14:textId="77777777" w:rsidR="00D232A9" w:rsidRPr="00D232A9" w:rsidRDefault="00D232A9" w:rsidP="00D232A9">
            <w:pPr>
              <w:adjustRightInd w:val="0"/>
              <w:snapToGrid w:val="0"/>
              <w:spacing w:line="360" w:lineRule="auto"/>
              <w:jc w:val="center"/>
              <w:rPr>
                <w:rFonts w:ascii="黑体" w:eastAsia="黑体" w:hAnsi="黑体" w:cs="黑体"/>
                <w:sz w:val="20"/>
                <w:szCs w:val="20"/>
              </w:rPr>
            </w:pPr>
            <w:r w:rsidRPr="00D232A9">
              <w:rPr>
                <w:rFonts w:ascii="黑体" w:eastAsia="黑体" w:hAnsi="黑体" w:cs="黑体"/>
                <w:sz w:val="20"/>
                <w:szCs w:val="20"/>
              </w:rPr>
              <w:t>（</w:t>
            </w:r>
            <w:r w:rsidRPr="00D232A9">
              <w:rPr>
                <w:rFonts w:ascii="黑体" w:eastAsia="黑体" w:hAnsi="黑体" w:cs="黑体" w:hint="eastAsia"/>
                <w:sz w:val="20"/>
                <w:szCs w:val="20"/>
              </w:rPr>
              <w:t>A</w:t>
            </w:r>
            <w:r w:rsidRPr="00D232A9">
              <w:rPr>
                <w:rFonts w:ascii="黑体" w:eastAsia="黑体" w:hAnsi="黑体" w:cs="黑体"/>
                <w:sz w:val="20"/>
                <w:szCs w:val="20"/>
              </w:rPr>
              <w:t>）</w:t>
            </w:r>
            <w:r w:rsidRPr="00D232A9">
              <w:rPr>
                <w:rFonts w:ascii="黑体" w:eastAsia="黑体" w:hAnsi="黑体" w:cs="黑体" w:hint="eastAsia"/>
                <w:sz w:val="20"/>
                <w:szCs w:val="20"/>
              </w:rPr>
              <w:t>DSA装置示意图（B）CTA装置示意图（C）MAR装置示意图（D）超声波造影装置示意图</w:t>
            </w:r>
          </w:p>
          <w:p w14:paraId="3D79E7E0" w14:textId="77777777" w:rsidR="00D232A9" w:rsidRPr="00D232A9" w:rsidRDefault="00D232A9" w:rsidP="00D232A9">
            <w:pPr>
              <w:adjustRightInd w:val="0"/>
              <w:snapToGrid w:val="0"/>
              <w:spacing w:line="360" w:lineRule="auto"/>
              <w:jc w:val="center"/>
              <w:rPr>
                <w:rFonts w:ascii="黑体" w:eastAsia="黑体" w:hAnsi="黑体" w:cs="黑体"/>
                <w:szCs w:val="21"/>
              </w:rPr>
            </w:pPr>
            <w:r w:rsidRPr="00D232A9">
              <w:rPr>
                <w:rFonts w:ascii="黑体" w:eastAsia="黑体" w:hAnsi="黑体" w:cs="黑体"/>
                <w:szCs w:val="21"/>
              </w:rPr>
              <w:t>图X 各血管成像技术装置示意图</w:t>
            </w:r>
          </w:p>
          <w:p w14:paraId="08C15086" w14:textId="3FEB8691" w:rsidR="00D232A9" w:rsidRPr="00D232A9" w:rsidRDefault="00D232A9" w:rsidP="00D232A9">
            <w:pPr>
              <w:adjustRightInd w:val="0"/>
              <w:snapToGrid w:val="0"/>
              <w:spacing w:line="360" w:lineRule="auto"/>
              <w:ind w:firstLineChars="200" w:firstLine="480"/>
              <w:rPr>
                <w:sz w:val="24"/>
              </w:rPr>
            </w:pPr>
            <w:r w:rsidRPr="00D232A9">
              <w:rPr>
                <w:sz w:val="24"/>
              </w:rPr>
              <w:t>DSA</w:t>
            </w:r>
            <w:r w:rsidRPr="00D232A9">
              <w:rPr>
                <w:sz w:val="24"/>
              </w:rPr>
              <w:t>是一种采用精密计算机化</w:t>
            </w:r>
            <w:r w:rsidRPr="00D232A9">
              <w:rPr>
                <w:sz w:val="24"/>
              </w:rPr>
              <w:t>X</w:t>
            </w:r>
            <w:r w:rsidRPr="00D232A9">
              <w:rPr>
                <w:sz w:val="24"/>
              </w:rPr>
              <w:t>光机的荧光透视技术，是一种可采集连续图像的技术。需要将一种专门的造影剂</w:t>
            </w:r>
            <w:r w:rsidRPr="00D232A9">
              <w:rPr>
                <w:rFonts w:hint="eastAsia"/>
                <w:sz w:val="24"/>
              </w:rPr>
              <w:t>，</w:t>
            </w:r>
            <w:r w:rsidRPr="00D232A9">
              <w:rPr>
                <w:sz w:val="24"/>
              </w:rPr>
              <w:t>或称为</w:t>
            </w:r>
            <w:r w:rsidRPr="00D232A9">
              <w:rPr>
                <w:sz w:val="24"/>
              </w:rPr>
              <w:t>“</w:t>
            </w:r>
            <w:r w:rsidRPr="00D232A9">
              <w:rPr>
                <w:sz w:val="24"/>
              </w:rPr>
              <w:t>染料</w:t>
            </w:r>
            <w:r w:rsidRPr="00D232A9">
              <w:rPr>
                <w:sz w:val="24"/>
              </w:rPr>
              <w:t>”</w:t>
            </w:r>
            <w:r w:rsidRPr="00D232A9">
              <w:rPr>
                <w:sz w:val="24"/>
              </w:rPr>
              <w:t>，注入血液，让血管更好地显影。</w:t>
            </w:r>
            <w:r w:rsidRPr="00D232A9">
              <w:rPr>
                <w:rFonts w:hint="eastAsia"/>
                <w:sz w:val="24"/>
              </w:rPr>
              <w:t>目前来看，</w:t>
            </w:r>
            <w:r w:rsidRPr="00D232A9">
              <w:rPr>
                <w:sz w:val="24"/>
              </w:rPr>
              <w:t>DSA</w:t>
            </w:r>
            <w:r w:rsidRPr="00D232A9">
              <w:rPr>
                <w:sz w:val="24"/>
              </w:rPr>
              <w:t>技术在血管介入手术中应用最广泛，但一般的</w:t>
            </w:r>
            <w:r w:rsidRPr="00D232A9">
              <w:rPr>
                <w:sz w:val="24"/>
              </w:rPr>
              <w:t>DSA</w:t>
            </w:r>
            <w:r w:rsidRPr="00D232A9">
              <w:rPr>
                <w:sz w:val="24"/>
              </w:rPr>
              <w:t>只能呈</w:t>
            </w:r>
            <w:r w:rsidRPr="00D232A9">
              <w:rPr>
                <w:sz w:val="24"/>
              </w:rPr>
              <w:lastRenderedPageBreak/>
              <w:t>现平面图像，丢失了深度信息，</w:t>
            </w:r>
            <w:r w:rsidRPr="00D232A9">
              <w:rPr>
                <w:rFonts w:hint="eastAsia"/>
                <w:sz w:val="24"/>
              </w:rPr>
              <w:t>同时，</w:t>
            </w:r>
            <w:r w:rsidRPr="00D232A9">
              <w:rPr>
                <w:rFonts w:hint="eastAsia"/>
                <w:sz w:val="24"/>
              </w:rPr>
              <w:t>DSA</w:t>
            </w:r>
            <w:r w:rsidRPr="00D232A9">
              <w:rPr>
                <w:rFonts w:hint="eastAsia"/>
                <w:sz w:val="24"/>
              </w:rPr>
              <w:t>方法</w:t>
            </w:r>
            <w:r w:rsidRPr="00D232A9">
              <w:rPr>
                <w:sz w:val="24"/>
              </w:rPr>
              <w:t>也存在明显弊端，比如这会使医生</w:t>
            </w:r>
            <w:r w:rsidRPr="00D232A9">
              <w:rPr>
                <w:rFonts w:hint="eastAsia"/>
                <w:sz w:val="24"/>
              </w:rPr>
              <w:t>在</w:t>
            </w:r>
            <w:r w:rsidRPr="00D232A9">
              <w:rPr>
                <w:sz w:val="24"/>
              </w:rPr>
              <w:t>X</w:t>
            </w:r>
            <w:r w:rsidRPr="00D232A9">
              <w:rPr>
                <w:sz w:val="24"/>
              </w:rPr>
              <w:t>射线环境下工作长期操作，从而身体健康</w:t>
            </w:r>
            <w:r w:rsidRPr="00D232A9">
              <w:rPr>
                <w:rFonts w:hint="eastAsia"/>
                <w:sz w:val="24"/>
              </w:rPr>
              <w:t>受损，并且</w:t>
            </w:r>
            <w:r w:rsidRPr="00D232A9">
              <w:rPr>
                <w:sz w:val="24"/>
              </w:rPr>
              <w:t>由</w:t>
            </w:r>
            <w:r w:rsidRPr="00D232A9">
              <w:rPr>
                <w:rFonts w:hint="eastAsia"/>
                <w:sz w:val="24"/>
              </w:rPr>
              <w:t>于操作复杂、手术时间长</w:t>
            </w:r>
            <w:r w:rsidRPr="00D232A9">
              <w:rPr>
                <w:sz w:val="24"/>
              </w:rPr>
              <w:t>医生疲劳和人手操作不稳</w:t>
            </w:r>
            <w:r w:rsidRPr="00D232A9">
              <w:rPr>
                <w:rFonts w:hint="eastAsia"/>
                <w:sz w:val="24"/>
              </w:rPr>
              <w:t>定等因素会直接影响手术质量</w:t>
            </w:r>
            <w:r w:rsidRPr="00D232A9">
              <w:rPr>
                <w:sz w:val="24"/>
              </w:rPr>
              <w:t>进而影响患者生命</w:t>
            </w:r>
            <w:r w:rsidRPr="00D232A9">
              <w:rPr>
                <w:rFonts w:hint="eastAsia"/>
                <w:sz w:val="24"/>
              </w:rPr>
              <w:t>质量</w:t>
            </w:r>
            <w:r w:rsidRPr="00D232A9">
              <w:rPr>
                <w:sz w:val="24"/>
              </w:rPr>
              <w:fldChar w:fldCharType="begin"/>
            </w:r>
            <w:r>
              <w:rPr>
                <w:rFonts w:hint="eastAsia"/>
                <w:sz w:val="24"/>
              </w:rPr>
              <w:instrText xml:space="preserve"> ADDIN EN.CITE &lt;EndNote&gt;&lt;Cite&gt;&lt;Author&gt;</w:instrText>
            </w:r>
            <w:r>
              <w:rPr>
                <w:rFonts w:hint="eastAsia"/>
                <w:sz w:val="24"/>
              </w:rPr>
              <w:instrText>卢旺盛</w:instrText>
            </w:r>
            <w:r>
              <w:rPr>
                <w:rFonts w:hint="eastAsia"/>
                <w:sz w:val="24"/>
              </w:rPr>
              <w:instrText>&lt;/Author&gt;&lt;Year&gt;2009&lt;/Year&gt;&lt;RecNum&gt;17&lt;/RecNum&gt;&lt;DisplayText&gt;&lt;style face="superscript"&gt;[18]&lt;/style&gt;&lt;/DisplayText&gt;&lt;record&gt;&lt;rec-number&gt;17&lt;/rec-number&gt;&lt;foreign-keys&gt;&lt;key app="EN" db-id="5d559xv0irtdelexfd2vff9hfsvdpr599s55" timestamp="1703752742"&gt;17&lt;/key&gt;&lt;/foreign-keys&gt;&lt;ref-type name="Journal Article"&gt;17&lt;/ref-type&gt;&lt;contributors&gt;&lt;authors&gt;&lt;author&gt;</w:instrText>
            </w:r>
            <w:r>
              <w:rPr>
                <w:rFonts w:hint="eastAsia"/>
                <w:sz w:val="24"/>
              </w:rPr>
              <w:instrText>卢旺盛</w:instrText>
            </w:r>
            <w:r>
              <w:rPr>
                <w:rFonts w:hint="eastAsia"/>
                <w:sz w:val="24"/>
              </w:rPr>
              <w:instrText>&lt;/author&gt;&lt;author&gt;</w:instrText>
            </w:r>
            <w:r>
              <w:rPr>
                <w:rFonts w:hint="eastAsia"/>
                <w:sz w:val="24"/>
              </w:rPr>
              <w:instrText>刘达</w:instrText>
            </w:r>
            <w:r>
              <w:rPr>
                <w:rFonts w:hint="eastAsia"/>
                <w:sz w:val="24"/>
              </w:rPr>
              <w:instrText>&lt;/author&gt;&lt;author&gt;</w:instrText>
            </w:r>
            <w:r>
              <w:rPr>
                <w:rFonts w:hint="eastAsia"/>
                <w:sz w:val="24"/>
              </w:rPr>
              <w:instrText>田增民</w:instrText>
            </w:r>
            <w:r>
              <w:rPr>
                <w:rFonts w:hint="eastAsia"/>
                <w:sz w:val="24"/>
              </w:rPr>
              <w:instrText>&lt;/author&gt;&lt;author&gt;</w:instrText>
            </w:r>
            <w:r>
              <w:rPr>
                <w:rFonts w:hint="eastAsia"/>
                <w:sz w:val="24"/>
              </w:rPr>
              <w:instrText>张大鹏</w:instrText>
            </w:r>
            <w:r>
              <w:rPr>
                <w:rFonts w:hint="eastAsia"/>
                <w:sz w:val="24"/>
              </w:rPr>
              <w:instrText>&lt;/author&gt;&lt;/authors&gt;&lt;/contributors&gt;&lt;auth-address&gt;</w:instrText>
            </w:r>
            <w:r>
              <w:rPr>
                <w:rFonts w:hint="eastAsia"/>
                <w:sz w:val="24"/>
              </w:rPr>
              <w:instrText>北京海军总医院全军神经外科中心</w:instrText>
            </w:r>
            <w:r>
              <w:rPr>
                <w:rFonts w:hint="eastAsia"/>
                <w:sz w:val="24"/>
              </w:rPr>
              <w:instrText>;</w:instrText>
            </w:r>
            <w:r>
              <w:rPr>
                <w:rFonts w:hint="eastAsia"/>
                <w:sz w:val="24"/>
              </w:rPr>
              <w:instrText>北京航空航天大学机器人所</w:instrText>
            </w:r>
            <w:r>
              <w:rPr>
                <w:rFonts w:hint="eastAsia"/>
                <w:sz w:val="24"/>
              </w:rPr>
              <w:instrText>;&lt;/auth-address&gt;&lt;titles&gt;&lt;title&gt;</w:instrText>
            </w:r>
            <w:r>
              <w:rPr>
                <w:rFonts w:hint="eastAsia"/>
                <w:sz w:val="24"/>
              </w:rPr>
              <w:instrText>血管介入手术机器人的关键技术分析</w:instrText>
            </w:r>
            <w:r>
              <w:rPr>
                <w:rFonts w:hint="eastAsia"/>
                <w:sz w:val="24"/>
              </w:rPr>
              <w:instrText>&lt;/title&gt;&lt;secondary-title&gt;</w:instrText>
            </w:r>
            <w:r>
              <w:rPr>
                <w:rFonts w:hint="eastAsia"/>
                <w:sz w:val="24"/>
              </w:rPr>
              <w:instrText>生物医学工程研究</w:instrText>
            </w:r>
            <w:r>
              <w:rPr>
                <w:rFonts w:hint="eastAsia"/>
                <w:sz w:val="24"/>
              </w:rPr>
              <w:instrText>&lt;/secondary-title&gt;&lt;/titles&gt;&lt;periodical&gt;&lt;full-title&gt;</w:instrText>
            </w:r>
            <w:r>
              <w:rPr>
                <w:rFonts w:hint="eastAsia"/>
                <w:sz w:val="24"/>
              </w:rPr>
              <w:instrText>生物医学工程研究</w:instrText>
            </w:r>
            <w:r>
              <w:rPr>
                <w:rFonts w:hint="eastAsia"/>
                <w:sz w:val="24"/>
              </w:rPr>
              <w:instrText>&lt;/full-title&gt;&lt;/periodical&gt;&lt;pages&gt;303-306&lt;/pages&gt;&lt;volume&gt;28&lt;/volume&gt;&lt;number&gt;04&lt;/number&gt;&lt;keywords&gt;&lt;keyword&gt;</w:instrText>
            </w:r>
            <w:r>
              <w:rPr>
                <w:rFonts w:hint="eastAsia"/>
                <w:sz w:val="24"/>
              </w:rPr>
              <w:instrText>微创外科手术</w:instrText>
            </w:r>
            <w:r>
              <w:rPr>
                <w:rFonts w:hint="eastAsia"/>
                <w:sz w:val="24"/>
              </w:rPr>
              <w:instrText>&lt;/keyword&gt;&lt;keyword&gt;</w:instrText>
            </w:r>
            <w:r>
              <w:rPr>
                <w:rFonts w:hint="eastAsia"/>
                <w:sz w:val="24"/>
              </w:rPr>
              <w:instrText>机器人</w:instrText>
            </w:r>
            <w:r>
              <w:rPr>
                <w:rFonts w:hint="eastAsia"/>
                <w:sz w:val="24"/>
              </w:rPr>
              <w:instrText>&lt;/keyword&gt;&lt;keyword&gt;</w:instrText>
            </w:r>
            <w:r>
              <w:rPr>
                <w:rFonts w:hint="eastAsia"/>
                <w:sz w:val="24"/>
              </w:rPr>
              <w:instrText>磁导航技术</w:instrText>
            </w:r>
            <w:r>
              <w:rPr>
                <w:rFonts w:hint="eastAsia"/>
                <w:sz w:val="24"/>
              </w:rPr>
              <w:instrText>&lt;/keyword&gt;&lt;keyword&gt;</w:instrText>
            </w:r>
            <w:r>
              <w:rPr>
                <w:rFonts w:hint="eastAsia"/>
                <w:sz w:val="24"/>
              </w:rPr>
              <w:instrText>虚拟力反馈</w:instrText>
            </w:r>
            <w:r>
              <w:rPr>
                <w:rFonts w:hint="eastAsia"/>
                <w:sz w:val="24"/>
              </w:rPr>
              <w:instrText>&lt;/keyword&gt;&lt;keyword&gt;</w:instrText>
            </w:r>
            <w:r>
              <w:rPr>
                <w:rFonts w:hint="eastAsia"/>
                <w:sz w:val="24"/>
              </w:rPr>
              <w:instrText>图像导航</w:instrText>
            </w:r>
            <w:r>
              <w:rPr>
                <w:rFonts w:hint="eastAsia"/>
                <w:sz w:val="24"/>
              </w:rPr>
              <w:instrText>&lt;/keyword&gt;&lt;/keywords&gt;&lt;dates&gt;&lt;year&gt;2009&lt;/year&gt;&lt;/dates&gt;&lt;isbn&gt;1672-6278&lt;/isbn&gt;&lt;call-num&gt;37-1413/R&lt;/call-num&gt;&lt;urls&gt;&lt;/urls&gt;&lt;electronic-resource-num&gt;10.19529/j.cnk</w:instrText>
            </w:r>
            <w:r>
              <w:rPr>
                <w:sz w:val="24"/>
              </w:rPr>
              <w:instrText>i.1672-6278.2009.04.017&lt;/electronic-resource-num&gt;&lt;remote-database-provider&gt;Cnki&lt;/remote-database-provider&gt;&lt;/record&gt;&lt;/Cite&gt;&lt;/EndNote&gt;</w:instrText>
            </w:r>
            <w:r w:rsidRPr="00D232A9">
              <w:rPr>
                <w:sz w:val="24"/>
              </w:rPr>
              <w:fldChar w:fldCharType="separate"/>
            </w:r>
            <w:r w:rsidRPr="00D232A9">
              <w:rPr>
                <w:noProof/>
                <w:sz w:val="24"/>
                <w:vertAlign w:val="superscript"/>
              </w:rPr>
              <w:t>[18]</w:t>
            </w:r>
            <w:r w:rsidRPr="00D232A9">
              <w:rPr>
                <w:sz w:val="24"/>
              </w:rPr>
              <w:fldChar w:fldCharType="end"/>
            </w:r>
            <w:r w:rsidRPr="00D232A9">
              <w:rPr>
                <w:rFonts w:hint="eastAsia"/>
                <w:sz w:val="24"/>
              </w:rPr>
              <w:t>。</w:t>
            </w:r>
          </w:p>
          <w:p w14:paraId="7B3AD77A" w14:textId="755CB41F" w:rsidR="00D232A9" w:rsidRPr="00D232A9" w:rsidRDefault="00D232A9" w:rsidP="00D232A9">
            <w:pPr>
              <w:adjustRightInd w:val="0"/>
              <w:snapToGrid w:val="0"/>
              <w:spacing w:line="360" w:lineRule="auto"/>
              <w:ind w:firstLineChars="200" w:firstLine="480"/>
              <w:rPr>
                <w:sz w:val="24"/>
              </w:rPr>
            </w:pPr>
            <w:r w:rsidRPr="00D232A9">
              <w:rPr>
                <w:rFonts w:hint="eastAsia"/>
                <w:sz w:val="24"/>
              </w:rPr>
              <w:t>针对血管影像的三维重建，</w:t>
            </w:r>
            <w:r w:rsidRPr="00D232A9">
              <w:rPr>
                <w:sz w:val="24"/>
              </w:rPr>
              <w:t>国内外已</w:t>
            </w:r>
            <w:r w:rsidRPr="00D232A9">
              <w:rPr>
                <w:rFonts w:hint="eastAsia"/>
                <w:sz w:val="24"/>
              </w:rPr>
              <w:t>展开了一些三维血管影像方法的研究</w:t>
            </w:r>
            <w:r w:rsidRPr="00D232A9">
              <w:rPr>
                <w:sz w:val="24"/>
              </w:rPr>
              <w:t>如</w:t>
            </w:r>
            <w:r w:rsidRPr="00D232A9">
              <w:rPr>
                <w:sz w:val="24"/>
              </w:rPr>
              <w:t>CTA</w:t>
            </w:r>
            <w:r w:rsidRPr="00D232A9">
              <w:rPr>
                <w:sz w:val="24"/>
              </w:rPr>
              <w:t>、三维</w:t>
            </w:r>
            <w:r w:rsidRPr="00D232A9">
              <w:rPr>
                <w:sz w:val="24"/>
              </w:rPr>
              <w:t>MRA</w:t>
            </w:r>
            <w:r w:rsidRPr="00D232A9">
              <w:rPr>
                <w:sz w:val="24"/>
              </w:rPr>
              <w:t>、</w:t>
            </w:r>
            <w:r w:rsidRPr="00D232A9">
              <w:rPr>
                <w:rFonts w:hint="eastAsia"/>
                <w:sz w:val="24"/>
              </w:rPr>
              <w:t>三维</w:t>
            </w:r>
            <w:r w:rsidRPr="00D232A9">
              <w:rPr>
                <w:sz w:val="24"/>
              </w:rPr>
              <w:t>B</w:t>
            </w:r>
            <w:r w:rsidRPr="00D232A9">
              <w:rPr>
                <w:sz w:val="24"/>
              </w:rPr>
              <w:t>超、旋转</w:t>
            </w:r>
            <w:r w:rsidRPr="00D232A9">
              <w:rPr>
                <w:sz w:val="24"/>
              </w:rPr>
              <w:t>DSA</w:t>
            </w:r>
            <w:r w:rsidRPr="00D232A9">
              <w:rPr>
                <w:sz w:val="24"/>
              </w:rPr>
              <w:t>等方法。</w:t>
            </w:r>
            <w:r w:rsidRPr="00D232A9">
              <w:rPr>
                <w:sz w:val="24"/>
              </w:rPr>
              <w:t>CTA</w:t>
            </w:r>
            <w:r w:rsidRPr="00D232A9">
              <w:rPr>
                <w:sz w:val="24"/>
              </w:rPr>
              <w:t>可以重建血管的三维图像，在手术前建立血管模型，并与手术过程的实时二维图像进行配准，准确跟踪手术设备在血管中的位置</w:t>
            </w:r>
            <w:r w:rsidRPr="00D232A9">
              <w:rPr>
                <w:sz w:val="24"/>
              </w:rPr>
              <w:fldChar w:fldCharType="begin"/>
            </w:r>
            <w:r>
              <w:rPr>
                <w:sz w:val="24"/>
              </w:rPr>
              <w:instrText xml:space="preserve"> ADDIN EN.CITE &lt;EndNote&gt;&lt;Cite&gt;&lt;Author&gt;Kim&lt;/Author&gt;&lt;Year&gt;2016&lt;/Year&gt;&lt;RecNum&gt;16&lt;/RecNum&gt;&lt;DisplayText&gt;&lt;style face="superscript"&gt;[19]&lt;/style&gt;&lt;/DisplayText&gt;&lt;record&gt;&lt;rec-number&gt;16&lt;/rec-number&gt;&lt;foreign-keys&gt;&lt;key app="EN" db-id="5d559xv0irtdelexfd2vff9hfsvdpr599s55" timestamp="1703752372"&gt;16&lt;/key&gt;&lt;/foreign-keys&gt;&lt;ref-type name="Journal Article"&gt;17&lt;/ref-type&gt;&lt;contributors&gt;&lt;authors&gt;&lt;author&gt;Kim, J.&lt;/author&gt;&lt;author&gt;Lee, J.&lt;/author&gt;&lt;author&gt;Chung, J. W.&lt;/author&gt;&lt;author&gt;Shin, Y. G.&lt;/author&gt;&lt;/authors&gt;&lt;/contributors&gt;&lt;titles&gt;&lt;title&gt;Locally adaptive 2D-3D registration using vascular structure model for liver catheterization&lt;/title&gt;&lt;secondary-title&gt;Computers in Biology and Medicine&lt;/secondary-title&gt;&lt;/titles&gt;&lt;periodical&gt;&lt;full-title&gt;Computers in Biology and Medicine&lt;/full-title&gt;&lt;/periodical&gt;&lt;pages&gt;119-130&lt;/pages&gt;&lt;volume&gt;70&lt;/volume&gt;&lt;dates&gt;&lt;year&gt;2016&lt;/year&gt;&lt;pub-dates&gt;&lt;date&gt;Mar&lt;/date&gt;&lt;/pub-dates&gt;&lt;/dates&gt;&lt;isbn&gt;0010-4825&lt;/isbn&gt;&lt;accession-num&gt;WOS:000371843100012&lt;/accession-num&gt;&lt;urls&gt;&lt;related-urls&gt;&lt;url&gt;&amp;lt;Go to ISI&amp;gt;://WOS:000371843100012&lt;/url&gt;&lt;/related-urls&gt;&lt;/urls&gt;&lt;electronic-resource-num&gt;10.1016/j.compbiomed.2016.01.009&lt;/electronic-resource-num&gt;&lt;/record&gt;&lt;/Cite&gt;&lt;/EndNote&gt;</w:instrText>
            </w:r>
            <w:r w:rsidRPr="00D232A9">
              <w:rPr>
                <w:sz w:val="24"/>
              </w:rPr>
              <w:fldChar w:fldCharType="separate"/>
            </w:r>
            <w:r w:rsidRPr="00D232A9">
              <w:rPr>
                <w:noProof/>
                <w:sz w:val="24"/>
                <w:vertAlign w:val="superscript"/>
              </w:rPr>
              <w:t>[19]</w:t>
            </w:r>
            <w:r w:rsidRPr="00D232A9">
              <w:rPr>
                <w:sz w:val="24"/>
              </w:rPr>
              <w:fldChar w:fldCharType="end"/>
            </w:r>
            <w:r w:rsidRPr="00D232A9">
              <w:rPr>
                <w:sz w:val="24"/>
              </w:rPr>
              <w:t>。</w:t>
            </w:r>
          </w:p>
          <w:p w14:paraId="1B69695F" w14:textId="77BD4B08" w:rsidR="00D232A9" w:rsidRPr="00D232A9" w:rsidRDefault="00D232A9" w:rsidP="00D232A9">
            <w:pPr>
              <w:adjustRightInd w:val="0"/>
              <w:snapToGrid w:val="0"/>
              <w:spacing w:line="360" w:lineRule="auto"/>
              <w:ind w:firstLineChars="200" w:firstLine="480"/>
              <w:rPr>
                <w:sz w:val="24"/>
              </w:rPr>
            </w:pPr>
            <w:r w:rsidRPr="00D232A9">
              <w:rPr>
                <w:rFonts w:hint="eastAsia"/>
                <w:sz w:val="24"/>
              </w:rPr>
              <w:t>MRA</w:t>
            </w:r>
            <w:r w:rsidRPr="00D232A9">
              <w:rPr>
                <w:rFonts w:hint="eastAsia"/>
                <w:sz w:val="24"/>
              </w:rPr>
              <w:t>作为一种无创伤性的检查，</w:t>
            </w:r>
            <w:r w:rsidRPr="00D232A9">
              <w:rPr>
                <w:sz w:val="24"/>
              </w:rPr>
              <w:t>允许通过移动自旋对磁共振信号的影响对血流进行非侵入性可视化</w:t>
            </w:r>
            <w:r w:rsidRPr="00D232A9">
              <w:rPr>
                <w:sz w:val="24"/>
              </w:rPr>
              <w:fldChar w:fldCharType="begin"/>
            </w:r>
            <w:r>
              <w:rPr>
                <w:sz w:val="24"/>
              </w:rPr>
              <w:instrText xml:space="preserve"> ADDIN EN.CITE &lt;EndNote&gt;&lt;Cite&gt;&lt;Author&gt;Graves&lt;/Author&gt;&lt;Year&gt;1997&lt;/Year&gt;&lt;RecNum&gt;24&lt;/RecNum&gt;&lt;DisplayText&gt;&lt;style face="superscript"&gt;[20]&lt;/style&gt;&lt;/DisplayText&gt;&lt;record&gt;&lt;rec-number&gt;24&lt;/rec-number&gt;&lt;foreign-keys&gt;&lt;key app="EN" db-id="5d559xv0irtdelexfd2vff9hfsvdpr599s55" timestamp="1703760068"&gt;24&lt;/key&gt;&lt;/foreign-keys&gt;&lt;ref-type name="Journal Article"&gt;17&lt;/ref-type&gt;&lt;contributors&gt;&lt;authors&gt;&lt;author&gt;Graves, M. J.&lt;/author&gt;&lt;/authors&gt;&lt;/contributors&gt;&lt;auth-address&gt;Department of Radiology, St George&amp;apos;s Hospital, London, UK.&lt;/auth-address&gt;&lt;titles&gt;&lt;title&gt;Magnetic resonance angiography&lt;/title&gt;&lt;secondary-title&gt;Br J Radiol&lt;/secondary-title&gt;&lt;/titles&gt;&lt;periodical&gt;&lt;full-title&gt;Br J Radiol&lt;/full-title&gt;&lt;/periodical&gt;&lt;pages&gt;6-28&lt;/pages&gt;&lt;volume&gt;70&lt;/volume&gt;&lt;keywords&gt;&lt;keyword&gt;Contrast Media&lt;/keyword&gt;&lt;keyword&gt;Humans&lt;/keyword&gt;&lt;keyword&gt;Magnetic Resonance Angiography/*methods&lt;/keyword&gt;&lt;keyword&gt;Magnetic Resonance Spectroscopy&lt;/keyword&gt;&lt;keyword&gt;Pulsatile Flow&lt;/keyword&gt;&lt;keyword&gt;Software&lt;/keyword&gt;&lt;/keywords&gt;&lt;dates&gt;&lt;year&gt;1997&lt;/year&gt;&lt;pub-dates&gt;&lt;date&gt;Jan&lt;/date&gt;&lt;/pub-dates&gt;&lt;/dates&gt;&lt;isbn&gt;0007-1285 (Print)&amp;#xD;0007-1285&lt;/isbn&gt;&lt;accession-num&gt;9059290&lt;/accession-num&gt;&lt;urls&gt;&lt;/urls&gt;&lt;electronic-resource-num&gt;10.1259/bjr.70.829.9059290&lt;/electronic-resource-num&gt;&lt;remote-database-provider&gt;NLM&lt;/remote-database-provider&gt;&lt;language&gt;eng&lt;/language&gt;&lt;/record&gt;&lt;/Cite&gt;&lt;/EndNote&gt;</w:instrText>
            </w:r>
            <w:r w:rsidRPr="00D232A9">
              <w:rPr>
                <w:sz w:val="24"/>
              </w:rPr>
              <w:fldChar w:fldCharType="separate"/>
            </w:r>
            <w:r w:rsidRPr="00D232A9">
              <w:rPr>
                <w:noProof/>
                <w:sz w:val="24"/>
                <w:vertAlign w:val="superscript"/>
              </w:rPr>
              <w:t>[20]</w:t>
            </w:r>
            <w:r w:rsidRPr="00D232A9">
              <w:rPr>
                <w:sz w:val="24"/>
              </w:rPr>
              <w:fldChar w:fldCharType="end"/>
            </w:r>
            <w:r w:rsidRPr="00D232A9">
              <w:rPr>
                <w:sz w:val="24"/>
              </w:rPr>
              <w:t>，</w:t>
            </w:r>
            <w:r w:rsidRPr="00D232A9">
              <w:rPr>
                <w:rFonts w:hint="eastAsia"/>
                <w:sz w:val="24"/>
              </w:rPr>
              <w:t>与</w:t>
            </w:r>
            <w:r w:rsidRPr="00D232A9">
              <w:rPr>
                <w:rFonts w:hint="eastAsia"/>
                <w:sz w:val="24"/>
              </w:rPr>
              <w:t>CT</w:t>
            </w:r>
            <w:r w:rsidRPr="00D232A9">
              <w:rPr>
                <w:rFonts w:hint="eastAsia"/>
                <w:sz w:val="24"/>
              </w:rPr>
              <w:t>及常规放射学相比具有特殊的优势，它不需使用对比剂，流体的流动即是磁共振成像固有的生理对比剂。流体在磁共振影像上的表现取决于其组织特征，流动速度、流动方向、流动方式及所使用的序列参数。</w:t>
            </w:r>
            <w:r w:rsidRPr="00D232A9">
              <w:rPr>
                <w:sz w:val="24"/>
              </w:rPr>
              <w:t>MAR</w:t>
            </w:r>
            <w:r w:rsidRPr="00D232A9">
              <w:rPr>
                <w:sz w:val="24"/>
              </w:rPr>
              <w:t>方法下，软组织对比度高，没有辐射危害，可获取</w:t>
            </w:r>
            <w:r w:rsidRPr="00D232A9">
              <w:rPr>
                <w:sz w:val="24"/>
              </w:rPr>
              <w:t>2D</w:t>
            </w:r>
            <w:r w:rsidRPr="00D232A9">
              <w:rPr>
                <w:sz w:val="24"/>
              </w:rPr>
              <w:t>、</w:t>
            </w:r>
            <w:r w:rsidRPr="00D232A9">
              <w:rPr>
                <w:sz w:val="24"/>
              </w:rPr>
              <w:t>3D</w:t>
            </w:r>
            <w:r w:rsidRPr="00D232A9">
              <w:rPr>
                <w:sz w:val="24"/>
              </w:rPr>
              <w:t>图像。但由于心跳、呼吸运动的存在，影响成像的清晰度</w:t>
            </w:r>
            <w:r w:rsidRPr="00D232A9">
              <w:rPr>
                <w:sz w:val="24"/>
              </w:rPr>
              <w:fldChar w:fldCharType="begin"/>
            </w:r>
            <w:r>
              <w:rPr>
                <w:sz w:val="24"/>
              </w:rPr>
              <w:instrText xml:space="preserve"> ADDIN EN.CITE &lt;EndNote&gt;&lt;Cite&gt;&lt;Author&gt;Wan&lt;/Author&gt;&lt;RecNum&gt;19&lt;/RecNum&gt;&lt;DisplayText&gt;&lt;style face="superscript"&gt;[21]&lt;/style&gt;&lt;/DisplayText&gt;&lt;record&gt;&lt;rec-number&gt;19&lt;/rec-number&gt;&lt;foreign-keys&gt;&lt;key app="EN" db-id="5d559xv0irtdelexfd2vff9hfsvdpr599s55" timestamp="1703755987"&gt;19&lt;/key&gt;&lt;/foreign-keys&gt;&lt;ref-type name="Patent"&gt;25&lt;/ref-type&gt;&lt;contributors&gt;&lt;authors&gt;&lt;author&gt;Wan, X.&lt;/author&gt;&lt;author&gt;Lv, Z.&lt;/author&gt;&lt;author&gt;Zhang, F.&lt;/author&gt;&lt;author&gt;Wang, X.&lt;/author&gt;&lt;author&gt;Liu, X.&lt;/author&gt;&lt;/authors&gt;&lt;/contributors&gt;&lt;titles&gt;&lt;title&gt;Cerebrovascular segmentation method based on magnetic resonance angiography images comprises obtaining magnetic resonance angiography image, analyzing Grayscale histogram of magnetic angiography image and performing Gibbs distribution&lt;/title&gt;&lt;/titles&gt;&lt;dates&gt;&lt;/dates&gt;&lt;publisher&gt;Inst Computing Tech Chinese Acad Sci (Ccec-C)&lt;/publisher&gt;&lt;isbn&gt;CN111126403-A; CN111126403-B&lt;/isbn&gt;&lt;accession-num&gt;DIIDW:202041162Q&lt;/accession-num&gt;&lt;urls&gt;&lt;/urls&gt;&lt;/record&gt;&lt;/Cite&gt;&lt;/EndNote&gt;</w:instrText>
            </w:r>
            <w:r w:rsidRPr="00D232A9">
              <w:rPr>
                <w:sz w:val="24"/>
              </w:rPr>
              <w:fldChar w:fldCharType="separate"/>
            </w:r>
            <w:r w:rsidRPr="00D232A9">
              <w:rPr>
                <w:noProof/>
                <w:sz w:val="24"/>
                <w:vertAlign w:val="superscript"/>
              </w:rPr>
              <w:t>[21]</w:t>
            </w:r>
            <w:r w:rsidRPr="00D232A9">
              <w:rPr>
                <w:sz w:val="24"/>
              </w:rPr>
              <w:fldChar w:fldCharType="end"/>
            </w:r>
            <w:r w:rsidRPr="00D232A9">
              <w:rPr>
                <w:sz w:val="24"/>
              </w:rPr>
              <w:t>。</w:t>
            </w:r>
          </w:p>
          <w:p w14:paraId="35FC1357" w14:textId="13C5F4DC" w:rsidR="00D232A9" w:rsidRPr="00D232A9" w:rsidRDefault="00D232A9" w:rsidP="00D232A9">
            <w:pPr>
              <w:adjustRightInd w:val="0"/>
              <w:snapToGrid w:val="0"/>
              <w:spacing w:line="360" w:lineRule="auto"/>
              <w:ind w:firstLineChars="200" w:firstLine="480"/>
              <w:rPr>
                <w:sz w:val="24"/>
              </w:rPr>
            </w:pPr>
            <w:r w:rsidRPr="00D232A9">
              <w:rPr>
                <w:sz w:val="24"/>
              </w:rPr>
              <w:t>超声影像对组织有着良好的显像，可以判断脏器的位置、大小、形态，确定病灶的范围和物理性质，通过超声影像实现对导管的定位。</w:t>
            </w:r>
            <w:proofErr w:type="spellStart"/>
            <w:r w:rsidRPr="00D232A9">
              <w:rPr>
                <w:sz w:val="24"/>
              </w:rPr>
              <w:t>Boskma</w:t>
            </w:r>
            <w:proofErr w:type="spellEnd"/>
            <w:r w:rsidRPr="00D232A9">
              <w:rPr>
                <w:sz w:val="24"/>
              </w:rPr>
              <w:t>团队</w:t>
            </w:r>
            <w:r w:rsidRPr="00D232A9">
              <w:rPr>
                <w:rFonts w:hint="eastAsia"/>
                <w:sz w:val="24"/>
              </w:rPr>
              <w:t>便选择了</w:t>
            </w:r>
            <w:r w:rsidRPr="00D232A9">
              <w:rPr>
                <w:sz w:val="24"/>
              </w:rPr>
              <w:t>超声图像作为机器人导管实时可视化的可行替代方案的使用</w:t>
            </w:r>
            <w:r w:rsidRPr="00D232A9">
              <w:rPr>
                <w:sz w:val="24"/>
              </w:rPr>
              <w:fldChar w:fldCharType="begin"/>
            </w:r>
            <w:r>
              <w:rPr>
                <w:sz w:val="24"/>
              </w:rPr>
              <w:instrText xml:space="preserve"> ADDIN EN.CITE &lt;EndNote&gt;&lt;Cite&gt;&lt;Author&gt;Boskma&lt;/Author&gt;&lt;Year&gt;2016&lt;/Year&gt;&lt;RecNum&gt;18&lt;/RecNum&gt;&lt;DisplayText&gt;&lt;style face="superscript"&gt;[22]&lt;/style&gt;&lt;/DisplayText&gt;&lt;record&gt;&lt;rec-number&gt;18&lt;/rec-number&gt;&lt;foreign-keys&gt;&lt;key app="EN" db-id="5d559xv0irtdelexfd2vff9hfsvdpr599s55" timestamp="1703753087"&gt;18&lt;/key&gt;&lt;/foreign-keys&gt;&lt;ref-type name="Conference Proceedings"&gt;10&lt;/ref-type&gt;&lt;contributors&gt;&lt;authors&gt;&lt;author&gt;Boskma, K. J.&lt;/author&gt;&lt;author&gt;Scheggi, S.&lt;/author&gt;&lt;author&gt;Misra, S.&lt;/author&gt;&lt;author&gt;Ieee,&lt;/author&gt;&lt;/authors&gt;&lt;subsidiary-authors&gt;&lt;author&gt;Ieee,&lt;/author&gt;&lt;/subsidiary-authors&gt;&lt;/contributors&gt;&lt;titles&gt;&lt;title&gt;Closed-Loop Control of a Magnetically-Actuated Catheter Using Two-Dimensional Ultrasound Images&lt;/title&gt;&lt;secondary-title&gt;6th IEEE International Conference on Biomedical Robotics and Biomechatronics (BioRob)&lt;/secondary-title&gt;&lt;tertiary-title&gt;Proceedings of the IEEE RAS-EMBS International Conference on Biomedical Robotics and Biomechatronics&lt;/tertiary-title&gt;&lt;/titles&gt;&lt;pages&gt;61-66&lt;/pages&gt;&lt;dates&gt;&lt;year&gt;2016&lt;/year&gt;&lt;pub-dates&gt;&lt;date&gt;Jun 26-29&lt;/date&gt;&lt;/pub-dates&gt;&lt;/dates&gt;&lt;pub-location&gt;Singapore&lt;/pub-location&gt;&lt;orig-pub&gt;2016 6th ieee international conference on biomedical robotics and biomechatronics (biorob)&lt;/orig-pub&gt;&lt;isbn&gt;978-1-5090-3287-7&lt;/isbn&gt;&lt;accession-num&gt;WOS:000392266900011&lt;/accession-num&gt;&lt;urls&gt;&lt;related-urls&gt;&lt;url&gt;&amp;lt;Go to ISI&amp;gt;://WOS:000392266900011&lt;/url&gt;&lt;/related-urls&gt;&lt;/urls&gt;&lt;custom2&gt;2016&lt;/custom2&gt;&lt;/record&gt;&lt;/Cite&gt;&lt;/EndNote&gt;</w:instrText>
            </w:r>
            <w:r w:rsidRPr="00D232A9">
              <w:rPr>
                <w:sz w:val="24"/>
              </w:rPr>
              <w:fldChar w:fldCharType="separate"/>
            </w:r>
            <w:r w:rsidRPr="00D232A9">
              <w:rPr>
                <w:noProof/>
                <w:sz w:val="24"/>
                <w:vertAlign w:val="superscript"/>
              </w:rPr>
              <w:t>[22]</w:t>
            </w:r>
            <w:r w:rsidRPr="00D232A9">
              <w:rPr>
                <w:sz w:val="24"/>
              </w:rPr>
              <w:fldChar w:fldCharType="end"/>
            </w:r>
            <w:r w:rsidRPr="00D232A9">
              <w:rPr>
                <w:sz w:val="24"/>
              </w:rPr>
              <w:t>。</w:t>
            </w:r>
          </w:p>
          <w:p w14:paraId="227EC26E" w14:textId="312131BB" w:rsidR="00D232A9" w:rsidRPr="00D232A9" w:rsidRDefault="00D232A9" w:rsidP="00D232A9">
            <w:pPr>
              <w:adjustRightInd w:val="0"/>
              <w:snapToGrid w:val="0"/>
              <w:spacing w:line="360" w:lineRule="auto"/>
              <w:ind w:firstLineChars="200" w:firstLine="480"/>
              <w:rPr>
                <w:sz w:val="24"/>
              </w:rPr>
            </w:pPr>
            <w:r w:rsidRPr="00D232A9">
              <w:rPr>
                <w:rFonts w:hint="eastAsia"/>
                <w:sz w:val="24"/>
              </w:rPr>
              <w:t>在手术过程中，医生需要从图像中定位导管、导丝、支架等手术器材。但由于器材与血管结构的相似性干扰信号，造成医生判别困难。利用算法实现对导管导丝尖端的定位，是为医生减轻负担的重要举措。</w:t>
            </w:r>
            <w:r w:rsidRPr="00D232A9">
              <w:rPr>
                <w:sz w:val="24"/>
              </w:rPr>
              <w:t>Sam</w:t>
            </w:r>
            <w:r w:rsidRPr="00D232A9">
              <w:rPr>
                <w:sz w:val="24"/>
              </w:rPr>
              <w:t>团队</w:t>
            </w:r>
            <w:r w:rsidRPr="00D232A9">
              <w:rPr>
                <w:sz w:val="24"/>
              </w:rPr>
              <w:fldChar w:fldCharType="begin"/>
            </w:r>
            <w:r>
              <w:rPr>
                <w:sz w:val="24"/>
              </w:rPr>
              <w:instrText xml:space="preserve"> ADDIN EN.CITE &lt;EndNote&gt;&lt;Cite&gt;&lt;Author&gt;Baert&lt;/Author&gt;&lt;Year&gt;2003&lt;/Year&gt;&lt;RecNum&gt;20&lt;/RecNum&gt;&lt;DisplayText&gt;&lt;style face="superscript"&gt;[23]&lt;/style&gt;&lt;/DisplayText&gt;&lt;record&gt;&lt;rec-number&gt;20&lt;/rec-number&gt;&lt;foreign-keys&gt;&lt;key app="EN" db-id="5d559xv0irtdelexfd2vff9hfsvdpr599s55" timestamp="1703757710"&gt;20&lt;/key&gt;&lt;/foreign-keys&gt;&lt;ref-type name="Journal Article"&gt;17&lt;/ref-type&gt;&lt;contributors&gt;&lt;authors&gt;&lt;author&gt;Baert, S. A. M.&lt;/author&gt;&lt;author&gt;Viergever, M. A.&lt;/author&gt;&lt;author&gt;Niessen, W. J.&lt;/author&gt;&lt;/authors&gt;&lt;/contributors&gt;&lt;titles&gt;&lt;title&gt;Guide-wire tracking during endovascular interventions&lt;/title&gt;&lt;secondary-title&gt;Ieee Transactions on Medical Imaging&lt;/secondary-title&gt;&lt;/titles&gt;&lt;periodical&gt;&lt;full-title&gt;Ieee Transactions on Medical Imaging&lt;/full-title&gt;&lt;/periodical&gt;&lt;pages&gt;965-972&lt;/pages&gt;&lt;volume&gt;22&lt;/volume&gt;&lt;number&gt;8&lt;/number&gt;&lt;dates&gt;&lt;year&gt;2003&lt;/year&gt;&lt;pub-dates&gt;&lt;date&gt;Aug&lt;/date&gt;&lt;/pub-dates&gt;&lt;/dates&gt;&lt;isbn&gt;0278-0062&lt;/isbn&gt;&lt;accession-num&gt;WOS:000184567100006&lt;/accession-num&gt;&lt;urls&gt;&lt;related-urls&gt;&lt;url&gt;&amp;lt;Go to ISI&amp;gt;://WOS:000184567100006&lt;/url&gt;&lt;/related-urls&gt;&lt;/urls&gt;&lt;electronic-resource-num&gt;10.1109/tmi.2003.815904&lt;/electronic-resource-num&gt;&lt;/record&gt;&lt;/Cite&gt;&lt;/EndNote&gt;</w:instrText>
            </w:r>
            <w:r w:rsidRPr="00D232A9">
              <w:rPr>
                <w:sz w:val="24"/>
              </w:rPr>
              <w:fldChar w:fldCharType="separate"/>
            </w:r>
            <w:r w:rsidRPr="00D232A9">
              <w:rPr>
                <w:noProof/>
                <w:sz w:val="24"/>
                <w:vertAlign w:val="superscript"/>
              </w:rPr>
              <w:t>[23]</w:t>
            </w:r>
            <w:r w:rsidRPr="00D232A9">
              <w:rPr>
                <w:sz w:val="24"/>
              </w:rPr>
              <w:fldChar w:fldCharType="end"/>
            </w:r>
            <w:r w:rsidRPr="00D232A9">
              <w:rPr>
                <w:sz w:val="24"/>
              </w:rPr>
              <w:t>基于</w:t>
            </w:r>
            <w:r w:rsidRPr="00D232A9">
              <w:rPr>
                <w:sz w:val="24"/>
              </w:rPr>
              <w:t>B</w:t>
            </w:r>
            <w:r w:rsidRPr="00D232A9">
              <w:rPr>
                <w:sz w:val="24"/>
              </w:rPr>
              <w:t>样条曲线，提出了能量最小化的导丝跟踪算法。</w:t>
            </w:r>
            <w:proofErr w:type="spellStart"/>
            <w:r w:rsidRPr="00D232A9">
              <w:rPr>
                <w:sz w:val="24"/>
              </w:rPr>
              <w:t>Demircital</w:t>
            </w:r>
            <w:proofErr w:type="spellEnd"/>
            <w:r w:rsidRPr="00D232A9">
              <w:rPr>
                <w:sz w:val="24"/>
              </w:rPr>
              <w:t>团队</w:t>
            </w:r>
            <w:r w:rsidRPr="00D232A9">
              <w:rPr>
                <w:sz w:val="24"/>
              </w:rPr>
              <w:fldChar w:fldCharType="begin"/>
            </w:r>
            <w:r>
              <w:rPr>
                <w:sz w:val="24"/>
              </w:rPr>
              <w:instrText xml:space="preserve"> ADDIN EN.CITE &lt;EndNote&gt;&lt;Cite&gt;&lt;Author&gt;Demirci&lt;/Author&gt;&lt;Year&gt;2011&lt;/Year&gt;&lt;RecNum&gt;21&lt;/RecNum&gt;&lt;DisplayText&gt;&lt;style face="superscript"&gt;[24]&lt;/style&gt;&lt;/DisplayText&gt;&lt;record&gt;&lt;rec-number&gt;21&lt;/rec-number&gt;&lt;foreign-keys&gt;&lt;key app="EN" db-id="5d559xv0irtdelexfd2vff9hfsvdpr599s55" timestamp="1703758189"&gt;21&lt;/key&gt;&lt;/foreign-keys&gt;&lt;ref-type name="Conference Proceedings"&gt;10&lt;/ref-type&gt;&lt;contributors&gt;&lt;authors&gt;&lt;author&gt;Demirci, S.&lt;/author&gt;&lt;author&gt;Bigdelou, A.&lt;/author&gt;&lt;author&gt;Wang, L. J.&lt;/author&gt;&lt;author&gt;Wachinger, C.&lt;/author&gt;&lt;author&gt;Baust, M.&lt;/author&gt;&lt;author&gt;Tibrewal, R.&lt;/author&gt;&lt;author&gt;Ghotbi, R.&lt;/author&gt;&lt;author&gt;Eckstein, H. H.&lt;/author&gt;&lt;author&gt;Navab, N.&lt;/author&gt;&lt;/authors&gt;&lt;/contributors&gt;&lt;titles&gt;&lt;title&gt;3D Stent Recovery from One X-Ray Projection&lt;/title&gt;&lt;secondary-title&gt;14th International Conference on Medical Image Computing and Computer-Assisted Intervention (MICCAI 2011)&lt;/secondary-title&gt;&lt;tertiary-title&gt;Lecture Notes in Computer Science&lt;/tertiary-title&gt;&lt;/titles&gt;&lt;pages&gt;178-+&lt;/pages&gt;&lt;volume&gt;6891&lt;/volume&gt;&lt;dates&gt;&lt;year&gt;2011&lt;/year&gt;&lt;pub-dates&gt;&lt;date&gt;Sep 18-22&lt;/date&gt;&lt;/pub-dates&gt;&lt;/dates&gt;&lt;pub-location&gt;Toronto, CANADA&lt;/pub-location&gt;&lt;orig-pub&gt;Medical image computing and computer-assisted intervention, miccai 2011, pt i&lt;/orig-pub&gt;&lt;isbn&gt;978-3-642-23622-8&lt;/isbn&gt;&lt;accession-num&gt;WOS:000306990000023&lt;/accession-num&gt;&lt;urls&gt;&lt;related-urls&gt;&lt;url&gt;&amp;lt;Go to ISI&amp;gt;://WOS:000306990000023&lt;/url&gt;&lt;/related-urls&gt;&lt;/urls&gt;&lt;custom2&gt;2011&lt;/custom2&gt;&lt;/record&gt;&lt;/Cite&gt;&lt;/EndNote&gt;</w:instrText>
            </w:r>
            <w:r w:rsidRPr="00D232A9">
              <w:rPr>
                <w:sz w:val="24"/>
              </w:rPr>
              <w:fldChar w:fldCharType="separate"/>
            </w:r>
            <w:r w:rsidRPr="00D232A9">
              <w:rPr>
                <w:noProof/>
                <w:sz w:val="24"/>
                <w:vertAlign w:val="superscript"/>
              </w:rPr>
              <w:t>[24]</w:t>
            </w:r>
            <w:r w:rsidRPr="00D232A9">
              <w:rPr>
                <w:sz w:val="24"/>
              </w:rPr>
              <w:fldChar w:fldCharType="end"/>
            </w:r>
            <w:r w:rsidRPr="00D232A9">
              <w:rPr>
                <w:sz w:val="24"/>
              </w:rPr>
              <w:t>采用了基于模型的方法实现对支架的跟踪，该方法依赖于基于</w:t>
            </w:r>
            <w:r w:rsidRPr="00D232A9">
              <w:rPr>
                <w:sz w:val="24"/>
              </w:rPr>
              <w:t>Hessian</w:t>
            </w:r>
            <w:r w:rsidRPr="00D232A9">
              <w:rPr>
                <w:sz w:val="24"/>
              </w:rPr>
              <w:t>的滤波进行预处理，并将支架的金属框架的几何模型拟合到透视图像中。他们的方法需要支架的预定义模型，并被限制为特定的支柱形状。近年来随着深度学习技术发展，</w:t>
            </w:r>
            <w:r w:rsidRPr="00D232A9">
              <w:rPr>
                <w:rFonts w:hint="eastAsia"/>
                <w:sz w:val="24"/>
              </w:rPr>
              <w:t>应用卷积神经网络可以更精准的实现器材的分割和跟踪。</w:t>
            </w:r>
            <w:r w:rsidRPr="00D232A9">
              <w:rPr>
                <w:sz w:val="24"/>
              </w:rPr>
              <w:t>2017</w:t>
            </w:r>
            <w:r w:rsidRPr="00D232A9">
              <w:rPr>
                <w:sz w:val="24"/>
              </w:rPr>
              <w:t>年</w:t>
            </w:r>
            <w:proofErr w:type="spellStart"/>
            <w:r w:rsidRPr="00D232A9">
              <w:rPr>
                <w:sz w:val="24"/>
              </w:rPr>
              <w:t>Ambrosini</w:t>
            </w:r>
            <w:proofErr w:type="spellEnd"/>
            <w:r w:rsidRPr="00D232A9">
              <w:rPr>
                <w:sz w:val="24"/>
              </w:rPr>
              <w:t>团队</w:t>
            </w:r>
            <w:r w:rsidRPr="00D232A9">
              <w:rPr>
                <w:sz w:val="24"/>
              </w:rPr>
              <w:fldChar w:fldCharType="begin"/>
            </w:r>
            <w:r>
              <w:rPr>
                <w:sz w:val="24"/>
              </w:rPr>
              <w:instrText xml:space="preserve"> ADDIN EN.CITE &lt;EndNote&gt;&lt;Cite&gt;&lt;Author&gt;Ambrosini&lt;/Author&gt;&lt;Year&gt;2017&lt;/Year&gt;&lt;RecNum&gt;22&lt;/RecNum&gt;&lt;DisplayText&gt;&lt;style face="superscript"&gt;[25]&lt;/style&gt;&lt;/DisplayText&gt;&lt;record&gt;&lt;rec-number&gt;22&lt;/rec-number&gt;&lt;foreign-keys&gt;&lt;key app="EN" db-id="5d559xv0irtdelexfd2vff9hfsvdpr599s55" timestamp="1703758602"&gt;22&lt;/key&gt;&lt;/foreign-keys&gt;&lt;ref-type name="Journal Article"&gt;17&lt;/ref-type&gt;&lt;contributors&gt;&lt;authors&gt;&lt;author&gt;Ambrosini, P.&lt;/author&gt;&lt;author&gt;Ruijters, D.&lt;/author&gt;&lt;author&gt;Niessen, W. J.&lt;/author&gt;&lt;author&gt;Moelker, A.&lt;/author&gt;&lt;author&gt;Walsum, T.&lt;/author&gt;&lt;/authors&gt;&lt;/contributors&gt;&lt;titles&gt;&lt;title&gt;Fully automatic and real-time catheter segmentation in x-ray fluoroscopy&lt;/title&gt;&lt;secondary-title&gt;Medical Image Computing and Computer-Assisted Intervention, MICCAI 2017. 20th International Conference. Proceedings: LNCS 10434&lt;/secondary-title&gt;&lt;/titles&gt;&lt;periodical&gt;&lt;full-title&gt;Medical Image Computing and Computer-Assisted Intervention, MICCAI 2017. 20th International Conference. Proceedings: LNCS 10434&lt;/full-title&gt;&lt;/periodical&gt;&lt;pages&gt;577-585&lt;/pages&gt;&lt;dates&gt;&lt;year&gt;2017&lt;/year&gt;&lt;pub-dates&gt;&lt;date&gt;2017&lt;/date&gt;&lt;/pub-dates&gt;&lt;/dates&gt;&lt;accession-num&gt;INSPEC:17192322&lt;/accession-num&gt;&lt;work-type&gt;Conference Paper&lt;/work-type&gt;&lt;urls&gt;&lt;related-urls&gt;&lt;url&gt;&amp;lt;Go to ISI&amp;gt;://INSPEC:17192322&lt;/url&gt;&lt;/related-urls&gt;&lt;/urls&gt;&lt;electronic-resource-num&gt;10.1007/978-3-319-66185-8_65&lt;/electronic-resource-num&gt;&lt;/record&gt;&lt;/Cite&gt;&lt;/EndNote&gt;</w:instrText>
            </w:r>
            <w:r w:rsidRPr="00D232A9">
              <w:rPr>
                <w:sz w:val="24"/>
              </w:rPr>
              <w:fldChar w:fldCharType="separate"/>
            </w:r>
            <w:r w:rsidRPr="00D232A9">
              <w:rPr>
                <w:noProof/>
                <w:sz w:val="24"/>
                <w:vertAlign w:val="superscript"/>
              </w:rPr>
              <w:t>[25]</w:t>
            </w:r>
            <w:r w:rsidRPr="00D232A9">
              <w:rPr>
                <w:sz w:val="24"/>
              </w:rPr>
              <w:fldChar w:fldCharType="end"/>
            </w:r>
            <w:r w:rsidRPr="00D232A9">
              <w:rPr>
                <w:sz w:val="24"/>
              </w:rPr>
              <w:t>提出了一种基于</w:t>
            </w:r>
            <w:r w:rsidRPr="00D232A9">
              <w:rPr>
                <w:sz w:val="24"/>
              </w:rPr>
              <w:t>U-net</w:t>
            </w:r>
            <w:r w:rsidRPr="00D232A9">
              <w:rPr>
                <w:sz w:val="24"/>
              </w:rPr>
              <w:t>网络模型的全自动分割方法，以当前帧结合前三帧图像作为网络输入，然后使用提取的分支的骨架化和链接来提取导管中心线，有望实现实时检测。</w:t>
            </w:r>
            <w:r w:rsidRPr="00D232A9">
              <w:rPr>
                <w:sz w:val="24"/>
              </w:rPr>
              <w:t>2018</w:t>
            </w:r>
            <w:r w:rsidRPr="00D232A9">
              <w:rPr>
                <w:sz w:val="24"/>
              </w:rPr>
              <w:t>年</w:t>
            </w:r>
            <w:proofErr w:type="spellStart"/>
            <w:r w:rsidRPr="00D232A9">
              <w:rPr>
                <w:sz w:val="24"/>
              </w:rPr>
              <w:t>Breininger</w:t>
            </w:r>
            <w:proofErr w:type="spellEnd"/>
            <w:r w:rsidRPr="00D232A9">
              <w:rPr>
                <w:sz w:val="24"/>
              </w:rPr>
              <w:t>团队</w:t>
            </w:r>
            <w:r w:rsidRPr="00D232A9">
              <w:rPr>
                <w:sz w:val="24"/>
              </w:rPr>
              <w:fldChar w:fldCharType="begin"/>
            </w:r>
            <w:r>
              <w:rPr>
                <w:sz w:val="24"/>
              </w:rPr>
              <w:instrText xml:space="preserve"> ADDIN EN.CITE &lt;EndNote&gt;&lt;Cite&gt;&lt;Author&gt;Breininger&lt;/Author&gt;&lt;Year&gt;2018&lt;/Year&gt;&lt;RecNum&gt;23&lt;/RecNum&gt;&lt;DisplayText&gt;&lt;style face="superscript"&gt;[26]&lt;/style&gt;&lt;/DisplayText&gt;&lt;record&gt;&lt;rec-number&gt;23&lt;/rec-number&gt;&lt;foreign-keys&gt;&lt;key app="EN" db-id="5d559xv0irtdelexfd2vff9hfsvdpr599s55" timestamp="1703758698"&gt;23&lt;/key&gt;&lt;/foreign-keys&gt;&lt;ref-type name="Journal Article"&gt;17&lt;/ref-type&gt;&lt;contributors&gt;&lt;authors&gt;&lt;author&gt;Breininger, K.&lt;/author&gt;&lt;author&gt;Albarqouni, S.&lt;/author&gt;&lt;author&gt;Kurzendorfer, T.&lt;/author&gt;&lt;author&gt;Pfister, M.&lt;/author&gt;&lt;author&gt;Kowarschik, M.&lt;/author&gt;&lt;author&gt;Maier, A.&lt;/author&gt;&lt;/authors&gt;&lt;/contributors&gt;&lt;titles&gt;&lt;title&gt;Intraoperative stent segmentation in X-ray fluoroscopy for endovascular aortic repair&lt;/title&gt;&lt;secondary-title&gt;International Journal of Computer Assisted Radiology and Surgery&lt;/secondary-title&gt;&lt;/titles&gt;&lt;periodical&gt;&lt;full-title&gt;International Journal of Computer Assisted Radiology and Surgery&lt;/full-title&gt;&lt;/periodical&gt;&lt;pages&gt;1221-1231&lt;/pages&gt;&lt;volume&gt;13&lt;/volume&gt;&lt;number&gt;8&lt;/number&gt;&lt;dates&gt;&lt;year&gt;2018&lt;/year&gt;&lt;pub-dates&gt;&lt;date&gt;Aug&lt;/date&gt;&lt;/pub-dates&gt;&lt;/dates&gt;&lt;isbn&gt;1861-6410&lt;/isbn&gt;&lt;accession-num&gt;WOS:000440294000009&lt;/accession-num&gt;&lt;urls&gt;&lt;related-urls&gt;&lt;url&gt;&amp;lt;Go to ISI&amp;gt;://WOS:000440294000009&lt;/url&gt;&lt;/related-urls&gt;&lt;/urls&gt;&lt;electronic-resource-num&gt;10.1007/s11548-018-1779-6&lt;/electronic-resource-num&gt;&lt;/record&gt;&lt;/Cite&gt;&lt;/EndNote&gt;</w:instrText>
            </w:r>
            <w:r w:rsidRPr="00D232A9">
              <w:rPr>
                <w:sz w:val="24"/>
              </w:rPr>
              <w:fldChar w:fldCharType="separate"/>
            </w:r>
            <w:r w:rsidRPr="00D232A9">
              <w:rPr>
                <w:noProof/>
                <w:sz w:val="24"/>
                <w:vertAlign w:val="superscript"/>
              </w:rPr>
              <w:t>[26]</w:t>
            </w:r>
            <w:r w:rsidRPr="00D232A9">
              <w:rPr>
                <w:sz w:val="24"/>
              </w:rPr>
              <w:fldChar w:fldCharType="end"/>
            </w:r>
            <w:r w:rsidRPr="00D232A9">
              <w:rPr>
                <w:sz w:val="24"/>
              </w:rPr>
              <w:t>以</w:t>
            </w:r>
            <w:r w:rsidRPr="00D232A9">
              <w:rPr>
                <w:sz w:val="24"/>
              </w:rPr>
              <w:t>U-net</w:t>
            </w:r>
            <w:r w:rsidRPr="00D232A9">
              <w:rPr>
                <w:sz w:val="24"/>
              </w:rPr>
              <w:t>为基础，结合残差连接，批量归一化，实现了对支架在</w:t>
            </w:r>
            <w:r w:rsidRPr="00D232A9">
              <w:rPr>
                <w:sz w:val="24"/>
              </w:rPr>
              <w:t>X</w:t>
            </w:r>
            <w:r w:rsidRPr="00D232A9">
              <w:rPr>
                <w:sz w:val="24"/>
              </w:rPr>
              <w:t>射线图像的精确分割，提高手术的精度和安全性。</w:t>
            </w:r>
            <w:r w:rsidRPr="00D232A9">
              <w:rPr>
                <w:rFonts w:hint="eastAsia"/>
                <w:sz w:val="24"/>
              </w:rPr>
              <w:t>2</w:t>
            </w:r>
            <w:r w:rsidRPr="00D232A9">
              <w:rPr>
                <w:sz w:val="24"/>
              </w:rPr>
              <w:t>019</w:t>
            </w:r>
            <w:r w:rsidRPr="00D232A9">
              <w:rPr>
                <w:sz w:val="24"/>
              </w:rPr>
              <w:t>年，鲁盈悦团队</w:t>
            </w:r>
            <w:r w:rsidRPr="00D232A9">
              <w:rPr>
                <w:sz w:val="24"/>
              </w:rPr>
              <w:fldChar w:fldCharType="begin"/>
            </w:r>
            <w:r>
              <w:rPr>
                <w:rFonts w:hint="eastAsia"/>
                <w:sz w:val="24"/>
              </w:rPr>
              <w:instrText xml:space="preserve"> ADDIN EN.CITE &lt;EndNote&gt;&lt;Cite&gt;&lt;Author&gt;</w:instrText>
            </w:r>
            <w:r>
              <w:rPr>
                <w:rFonts w:hint="eastAsia"/>
                <w:sz w:val="24"/>
              </w:rPr>
              <w:instrText>支洪平</w:instrText>
            </w:r>
            <w:r>
              <w:rPr>
                <w:rFonts w:hint="eastAsia"/>
                <w:sz w:val="24"/>
              </w:rPr>
              <w:instrText>&lt;/Author&gt;&lt;Year&gt;2019&lt;/Year&gt;&lt;RecNum&gt;9&lt;/RecNum&gt;&lt;DisplayText&gt;&lt;style face="superscript"&gt;[27]&lt;/style&gt;&lt;/DisplayText&gt;&lt;record&gt;&lt;rec-number&gt;9&lt;/rec-number&gt;&lt;foreign-keys&gt;&lt;key app="EN" db-id="5d559xv0irtdelexfd2vff9hfsvdpr599s55" timestamp="1703666845"&gt;9&lt;/key&gt;&lt;/foreign-keys&gt;&lt;ref-type name="Patent"&gt;25&lt;/ref-type&gt;&lt;contributors&gt;&lt;authors&gt;&lt;author&gt;&lt;style face="normal" font="default" charset="134" size="100%"&gt;</w:instrText>
            </w:r>
            <w:r>
              <w:rPr>
                <w:rFonts w:hint="eastAsia"/>
                <w:sz w:val="24"/>
              </w:rPr>
              <w:instrText>鲁盈悦</w:instrText>
            </w:r>
            <w:r>
              <w:rPr>
                <w:rFonts w:hint="eastAsia"/>
                <w:sz w:val="24"/>
              </w:rPr>
              <w:instrText>&lt;/style&gt;&lt;style face="normal" font="default" size="100%"&gt; &lt;/style&gt;&lt;style face="normal" font="default" charset="134" size="100%"&gt;</w:instrText>
            </w:r>
            <w:r>
              <w:rPr>
                <w:rFonts w:hint="eastAsia"/>
                <w:sz w:val="24"/>
              </w:rPr>
              <w:instrText>吴子扬</w:instrText>
            </w:r>
            <w:r>
              <w:rPr>
                <w:rFonts w:hint="eastAsia"/>
                <w:sz w:val="24"/>
              </w:rPr>
              <w:instrText>&lt;/style&gt;&lt;style face="normal" font="default" size="100%"&gt; &lt;/style&gt;&lt;style face="normal" font="default" charset="134" size="100%"&gt;</w:instrText>
            </w:r>
            <w:r>
              <w:rPr>
                <w:rFonts w:hint="eastAsia"/>
                <w:sz w:val="24"/>
              </w:rPr>
              <w:instrText>支洪平</w:instrText>
            </w:r>
            <w:r>
              <w:rPr>
                <w:rFonts w:hint="eastAsia"/>
                <w:sz w:val="24"/>
              </w:rPr>
              <w:instrText>&lt;/style&gt;&lt;/author&gt;&lt;/authors&gt;&lt;/contributors&gt;&lt;titles&gt;&lt;title&gt;&lt;style face="normal" font="default" size="100%"&gt;X&lt;/style&gt;&lt;style face="normal" font="default" charset="134" size="100%"&gt;</w:instrText>
            </w:r>
            <w:r>
              <w:rPr>
                <w:rFonts w:hint="eastAsia"/>
                <w:sz w:val="24"/>
              </w:rPr>
              <w:instrText>光图像目标检测方法、装置及设备</w:instrText>
            </w:r>
            <w:r>
              <w:rPr>
                <w:rFonts w:hint="eastAsia"/>
                <w:sz w:val="24"/>
              </w:rPr>
              <w:instrText>&lt;/style&gt;&lt;/title&gt;&lt;/titles&gt;&lt;dates&gt;&lt;year&gt;2019&lt;/year&gt;&lt;/dates&gt;&lt;pub-location&gt;China&lt;/pub-location&gt;&lt;isbn&gt;CN110428007B&lt;/isbn&gt;&lt;urls&gt;&lt;/urls&gt;&lt;cust</w:instrText>
            </w:r>
            <w:r>
              <w:rPr>
                <w:sz w:val="24"/>
              </w:rPr>
              <w:instrText>om2&gt;11.08&lt;/custom2&gt;&lt;access-date&gt;2020.11.24&lt;/access-date&gt;&lt;/record&gt;&lt;/Cite&gt;&lt;/EndNote&gt;</w:instrText>
            </w:r>
            <w:r w:rsidRPr="00D232A9">
              <w:rPr>
                <w:sz w:val="24"/>
              </w:rPr>
              <w:fldChar w:fldCharType="separate"/>
            </w:r>
            <w:r w:rsidRPr="00D232A9">
              <w:rPr>
                <w:noProof/>
                <w:sz w:val="24"/>
                <w:vertAlign w:val="superscript"/>
              </w:rPr>
              <w:t>[27]</w:t>
            </w:r>
            <w:r w:rsidRPr="00D232A9">
              <w:rPr>
                <w:sz w:val="24"/>
              </w:rPr>
              <w:fldChar w:fldCharType="end"/>
            </w:r>
            <w:r w:rsidRPr="00D232A9">
              <w:rPr>
                <w:rFonts w:hint="eastAsia"/>
                <w:sz w:val="24"/>
              </w:rPr>
              <w:t>公开</w:t>
            </w:r>
            <w:r w:rsidRPr="00D232A9">
              <w:rPr>
                <w:rFonts w:hint="eastAsia"/>
                <w:sz w:val="24"/>
              </w:rPr>
              <w:lastRenderedPageBreak/>
              <w:t>了一种基于</w:t>
            </w:r>
            <w:r w:rsidRPr="00D232A9">
              <w:rPr>
                <w:sz w:val="24"/>
              </w:rPr>
              <w:t>多分类单标签深度学习算法的</w:t>
            </w:r>
            <w:r w:rsidRPr="00D232A9">
              <w:rPr>
                <w:sz w:val="24"/>
              </w:rPr>
              <w:t>X</w:t>
            </w:r>
            <w:r w:rsidRPr="00D232A9">
              <w:rPr>
                <w:sz w:val="24"/>
              </w:rPr>
              <w:t>光图像目标检测方法、</w:t>
            </w:r>
            <w:r w:rsidRPr="00D232A9">
              <w:rPr>
                <w:rFonts w:hint="eastAsia"/>
                <w:sz w:val="24"/>
              </w:rPr>
              <w:t>装置及设备，通过获取</w:t>
            </w:r>
            <w:r w:rsidRPr="00D232A9">
              <w:rPr>
                <w:sz w:val="24"/>
              </w:rPr>
              <w:t>X</w:t>
            </w:r>
            <w:r w:rsidRPr="00D232A9">
              <w:rPr>
                <w:sz w:val="24"/>
              </w:rPr>
              <w:t>光图像中的待定框的多个候选标签，为待</w:t>
            </w:r>
            <w:r w:rsidRPr="00D232A9">
              <w:rPr>
                <w:rFonts w:hint="eastAsia"/>
                <w:sz w:val="24"/>
              </w:rPr>
              <w:t>定框赋予多个标签，并基于该多个候选标签确定出所述待定框内目标的类别，该方法能够加强目标检测工具正则化，有效提升目标检测工具增益，进而提升目标识别率。徐天添团队</w:t>
            </w:r>
            <w:r w:rsidRPr="00D232A9">
              <w:rPr>
                <w:sz w:val="24"/>
              </w:rPr>
              <w:fldChar w:fldCharType="begin"/>
            </w:r>
            <w:r>
              <w:rPr>
                <w:sz w:val="24"/>
              </w:rPr>
              <w:instrText xml:space="preserve"> ADDIN EN.CITE &lt;EndNote&gt;&lt;Cite&gt;&lt;Author&gt;Fu&lt;/Author&gt;&lt;Year&gt;2023&lt;/Year&gt;&lt;RecNum&gt;25&lt;/RecNum&gt;&lt;DisplayText&gt;&lt;style face="superscript"&gt;[3]&lt;/style&gt;&lt;/DisplayText&gt;&lt;record&gt;&lt;rec-number&gt;25&lt;/rec-number&gt;&lt;foreign-keys&gt;&lt;key app="EN" db-id="5d559xv0irtdelexfd2vff9hfsvdpr599s55" timestamp="1703765920"&gt;25&lt;/key&gt;&lt;/foreign-keys&gt;&lt;ref-type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Systems&lt;/full-title&gt;&lt;/periodical&gt;&lt;pages&gt;2300267&lt;/pages&gt;&lt;volume&gt;5&lt;/volume&gt;&lt;number&gt;11&lt;/number&gt;&lt;keywords&gt;&lt;keyword&gt;guidewire robot system&lt;/keyword&gt;&lt;keyword&gt;magnetic control&lt;/keyword&gt;&lt;keyword&gt;magnetic guidewire modeling&lt;/keyword&gt;&lt;keyword&gt;trajectory planning&lt;/keyword&gt;&lt;keyword&gt;vascular interventional surgery&lt;/keyword&gt;&lt;/keywords&gt;&lt;dates&gt;&lt;year&gt;2023&lt;/year&gt;&lt;pub-dates&gt;&lt;date&gt;2023/11/01&lt;/date&gt;&lt;/pub-dates&gt;&lt;/dates&gt;&lt;publisher&gt;John Wiley &amp;amp; Sons, Ltd&lt;/publisher&gt;&lt;isbn&gt;2640-4567&lt;/isbn&gt;&lt;urls&gt;&lt;related-urls&gt;&lt;url&gt;https://doi.org/10.1002/aisy.202300267&lt;/url&gt;&lt;/related-urls&gt;&lt;/urls&gt;&lt;electronic-resource-num&gt;https://doi.org/10.1002/aisy.202300267&lt;/electronic-resource-num&gt;&lt;access-date&gt;2023/12/28&lt;/access-date&gt;&lt;/record&gt;&lt;/Cite&gt;&lt;/EndNote&gt;</w:instrText>
            </w:r>
            <w:r w:rsidRPr="00D232A9">
              <w:rPr>
                <w:sz w:val="24"/>
              </w:rPr>
              <w:fldChar w:fldCharType="separate"/>
            </w:r>
            <w:r w:rsidRPr="00D232A9">
              <w:rPr>
                <w:noProof/>
                <w:sz w:val="24"/>
                <w:vertAlign w:val="superscript"/>
              </w:rPr>
              <w:t>[3]</w:t>
            </w:r>
            <w:r w:rsidRPr="00D232A9">
              <w:rPr>
                <w:sz w:val="24"/>
              </w:rPr>
              <w:fldChar w:fldCharType="end"/>
            </w:r>
            <w:r w:rsidRPr="00D232A9">
              <w:rPr>
                <w:sz w:val="24"/>
              </w:rPr>
              <w:t xml:space="preserve"> </w:t>
            </w:r>
            <w:r w:rsidRPr="00D232A9">
              <w:rPr>
                <w:sz w:val="24"/>
              </w:rPr>
              <w:t>则是</w:t>
            </w:r>
            <w:r w:rsidRPr="00D232A9">
              <w:rPr>
                <w:rFonts w:hint="eastAsia"/>
                <w:sz w:val="24"/>
              </w:rPr>
              <w:t>在</w:t>
            </w:r>
            <w:r w:rsidRPr="00D232A9">
              <w:rPr>
                <w:sz w:val="24"/>
              </w:rPr>
              <w:t>超高端大平板血管造影系统</w:t>
            </w:r>
            <w:r w:rsidRPr="00D232A9">
              <w:rPr>
                <w:sz w:val="24"/>
              </w:rPr>
              <w:t>(</w:t>
            </w:r>
            <w:proofErr w:type="spellStart"/>
            <w:r w:rsidRPr="00D232A9">
              <w:rPr>
                <w:sz w:val="24"/>
              </w:rPr>
              <w:t>Azurion</w:t>
            </w:r>
            <w:proofErr w:type="spellEnd"/>
            <w:r w:rsidRPr="00D232A9">
              <w:rPr>
                <w:sz w:val="24"/>
              </w:rPr>
              <w:t xml:space="preserve"> 7M20, Philips, Netherlands)</w:t>
            </w:r>
            <w:r w:rsidRPr="00D232A9">
              <w:rPr>
                <w:rFonts w:hint="eastAsia"/>
                <w:sz w:val="24"/>
              </w:rPr>
              <w:t>条件下，</w:t>
            </w:r>
            <w:r w:rsidRPr="00D232A9">
              <w:rPr>
                <w:sz w:val="24"/>
              </w:rPr>
              <w:t>借助</w:t>
            </w:r>
            <w:r w:rsidRPr="00D232A9">
              <w:rPr>
                <w:sz w:val="24"/>
              </w:rPr>
              <w:t>x</w:t>
            </w:r>
            <w:r w:rsidRPr="00D232A9">
              <w:rPr>
                <w:sz w:val="24"/>
              </w:rPr>
              <w:t>射线的荧光成像和</w:t>
            </w:r>
            <w:r w:rsidRPr="00D232A9">
              <w:rPr>
                <w:rFonts w:hint="eastAsia"/>
                <w:sz w:val="24"/>
              </w:rPr>
              <w:t>基于深度学习的视觉识别，得到导丝</w:t>
            </w:r>
            <w:r w:rsidRPr="00D232A9">
              <w:rPr>
                <w:sz w:val="24"/>
              </w:rPr>
              <w:t>磁性</w:t>
            </w:r>
            <w:r w:rsidRPr="00D232A9">
              <w:rPr>
                <w:rFonts w:hint="eastAsia"/>
                <w:sz w:val="24"/>
              </w:rPr>
              <w:t>尖端</w:t>
            </w:r>
            <w:r w:rsidRPr="00D232A9">
              <w:rPr>
                <w:sz w:val="24"/>
              </w:rPr>
              <w:t>可以完全可视化的效果。</w:t>
            </w:r>
            <w:r w:rsidRPr="00D232A9">
              <w:rPr>
                <w:sz w:val="24"/>
              </w:rPr>
              <w:t>Choi</w:t>
            </w:r>
            <w:r w:rsidRPr="00D232A9">
              <w:rPr>
                <w:rFonts w:hint="eastAsia"/>
                <w:sz w:val="24"/>
              </w:rPr>
              <w:t>团队则使用的是</w:t>
            </w:r>
            <w:r w:rsidRPr="00D232A9">
              <w:rPr>
                <w:sz w:val="24"/>
              </w:rPr>
              <w:t>用于透视的双翼</w:t>
            </w:r>
            <w:r w:rsidRPr="00D232A9">
              <w:rPr>
                <w:sz w:val="24"/>
              </w:rPr>
              <w:t>x</w:t>
            </w:r>
            <w:r w:rsidRPr="00D232A9">
              <w:rPr>
                <w:sz w:val="24"/>
              </w:rPr>
              <w:t>射线成像</w:t>
            </w:r>
            <w:r w:rsidRPr="00D232A9">
              <w:rPr>
                <w:sz w:val="24"/>
              </w:rPr>
              <w:t>(BXI)</w:t>
            </w:r>
            <w:r w:rsidRPr="00D232A9">
              <w:rPr>
                <w:sz w:val="24"/>
              </w:rPr>
              <w:t>系统</w:t>
            </w:r>
            <w:r w:rsidRPr="00D232A9">
              <w:rPr>
                <w:sz w:val="24"/>
              </w:rPr>
              <w:fldChar w:fldCharType="begin"/>
            </w:r>
            <w:r>
              <w:rPr>
                <w:sz w:val="24"/>
              </w:rPr>
              <w:instrText xml:space="preserve"> ADDIN EN.CITE &lt;EndNote&gt;&lt;Cite&gt;&lt;Author&gt;Hwang&lt;/Author&gt;&lt;Year&gt;2022&lt;/Year&gt;&lt;RecNum&gt;15&lt;/RecNum&gt;&lt;DisplayText&gt;&lt;style face="superscript"&gt;[28]&lt;/style&gt;&lt;/DisplayText&gt;&lt;record&gt;&lt;rec-number&gt;15&lt;/rec-number&gt;&lt;foreign-keys&gt;&lt;key app="EN" db-id="5d559xv0irtdelexfd2vff9hfsvdpr599s55" timestamp="1703750783"&gt;15&lt;/key&gt;&lt;/foreign-keys&gt;&lt;ref-type name="Journal Article"&gt;17&lt;/ref-type&gt;&lt;contributors&gt;&lt;authors&gt;&lt;author&gt;Hwang, J.&lt;/author&gt;&lt;author&gt;Jeon, S.&lt;/author&gt;&lt;author&gt;Kim, B.&lt;/author&gt;&lt;author&gt;Kim, J. Y.&lt;/author&gt;&lt;author&gt;Jin, C.&lt;/author&gt;&lt;author&gt;Yeon, A.&lt;/author&gt;&lt;author&gt;Yi, B. J.&lt;/author&gt;&lt;author&gt;Yoon, C. H.&lt;/author&gt;&lt;author&gt;Park, H. J.&lt;/author&gt;&lt;author&gt;Pané, S.&lt;/author&gt;&lt;author&gt;Nelson, B. J.&lt;/author&gt;&lt;author&gt;Choi, H.&lt;/author&gt;&lt;/authors&gt;&lt;/contributors&gt;&lt;titles&gt;&lt;title&gt;An Electromagnetically Controllable Microrobotic Interventional System for Targeted, Real-Time Cardiovascular Intervention&lt;/title&gt;&lt;secondary-title&gt;Advanced Healthcare Materials&lt;/secondary-title&gt;&lt;/titles&gt;&lt;periodical&gt;&lt;full-title&gt;Advanced Healthcare Materials&lt;/full-title&gt;&lt;/periodical&gt;&lt;volume&gt;11&lt;/volume&gt;&lt;number&gt;11&lt;/number&gt;&lt;dates&gt;&lt;year&gt;2022&lt;/year&gt;&lt;pub-dates&gt;&lt;date&gt;Jun&lt;/date&gt;&lt;/pub-dates&gt;&lt;/dates&gt;&lt;isbn&gt;2192-2640&lt;/isbn&gt;&lt;accession-num&gt;WOS:000757686900001&lt;/accession-num&gt;&lt;urls&gt;&lt;related-urls&gt;&lt;url&gt;&amp;lt;Go to ISI&amp;gt;://WOS:000757686900001&lt;/url&gt;&lt;/related-urls&gt;&lt;/urls&gt;&lt;custom7&gt;2102529&lt;/custom7&gt;&lt;electronic-resource-num&gt;10.1002/adhm.202102529&lt;/electronic-resource-num&gt;&lt;/record&gt;&lt;/Cite&gt;&lt;/EndNote&gt;</w:instrText>
            </w:r>
            <w:r w:rsidRPr="00D232A9">
              <w:rPr>
                <w:sz w:val="24"/>
              </w:rPr>
              <w:fldChar w:fldCharType="separate"/>
            </w:r>
            <w:r w:rsidRPr="00D232A9">
              <w:rPr>
                <w:noProof/>
                <w:sz w:val="24"/>
                <w:vertAlign w:val="superscript"/>
              </w:rPr>
              <w:t>[28]</w:t>
            </w:r>
            <w:r w:rsidRPr="00D232A9">
              <w:rPr>
                <w:sz w:val="24"/>
              </w:rPr>
              <w:fldChar w:fldCharType="end"/>
            </w:r>
            <w:r w:rsidRPr="00D232A9">
              <w:rPr>
                <w:sz w:val="24"/>
              </w:rPr>
              <w:t>，</w:t>
            </w:r>
            <w:r w:rsidRPr="00D232A9">
              <w:rPr>
                <w:sz w:val="24"/>
              </w:rPr>
              <w:t>BXI</w:t>
            </w:r>
            <w:r w:rsidRPr="00D232A9">
              <w:rPr>
                <w:sz w:val="24"/>
              </w:rPr>
              <w:t>系统由两套</w:t>
            </w:r>
            <w:r w:rsidRPr="00D232A9">
              <w:rPr>
                <w:sz w:val="24"/>
              </w:rPr>
              <w:t>X</w:t>
            </w:r>
            <w:r w:rsidRPr="00D232A9">
              <w:rPr>
                <w:sz w:val="24"/>
              </w:rPr>
              <w:t>射线卡组成，位于病人</w:t>
            </w:r>
            <w:r w:rsidRPr="00D232A9">
              <w:rPr>
                <w:rFonts w:hint="eastAsia"/>
                <w:sz w:val="24"/>
              </w:rPr>
              <w:t>成像部位两侧，</w:t>
            </w:r>
            <w:r w:rsidRPr="00D232A9">
              <w:rPr>
                <w:sz w:val="24"/>
              </w:rPr>
              <w:t>用于透视检查。</w:t>
            </w:r>
          </w:p>
          <w:p w14:paraId="73F5B6EC" w14:textId="77777777" w:rsidR="00D232A9" w:rsidRPr="00D232A9" w:rsidRDefault="00D232A9" w:rsidP="00D232A9">
            <w:pPr>
              <w:adjustRightInd w:val="0"/>
              <w:snapToGrid w:val="0"/>
              <w:spacing w:line="360" w:lineRule="auto"/>
              <w:ind w:firstLineChars="200" w:firstLine="480"/>
              <w:rPr>
                <w:sz w:val="24"/>
              </w:rPr>
            </w:pPr>
            <w:r w:rsidRPr="00D232A9">
              <w:rPr>
                <w:rFonts w:hint="eastAsia"/>
                <w:sz w:val="24"/>
              </w:rPr>
              <w:t>近年来</w:t>
            </w:r>
            <w:r w:rsidRPr="00D232A9">
              <w:rPr>
                <w:sz w:val="24"/>
              </w:rPr>
              <w:t>，血管介入手术以其微创伤、低风险、并发症少等优点得到了广泛的临床应用，被认为是当前最具有应用价值的临床医学专科之一。但是技巧性强、操作复杂、手术时间长、</w:t>
            </w:r>
            <w:r w:rsidRPr="00D232A9">
              <w:rPr>
                <w:sz w:val="24"/>
              </w:rPr>
              <w:t>X</w:t>
            </w:r>
            <w:r w:rsidRPr="00D232A9">
              <w:rPr>
                <w:sz w:val="24"/>
              </w:rPr>
              <w:t>射线的无端伤害等弊端，限制了血管介入手术的进一步发展推广，而机器人技术与血管介入技术的有机结合是解决上述问题的重要途径</w:t>
            </w:r>
            <w:r w:rsidRPr="00D232A9">
              <w:rPr>
                <w:rFonts w:hint="eastAsia"/>
                <w:sz w:val="24"/>
              </w:rPr>
              <w:t>。</w:t>
            </w:r>
          </w:p>
          <w:p w14:paraId="6FB45482" w14:textId="479B19F8" w:rsidR="00D232A9" w:rsidRDefault="00D232A9" w:rsidP="00D232A9">
            <w:pPr>
              <w:adjustRightInd w:val="0"/>
              <w:snapToGrid w:val="0"/>
              <w:spacing w:line="360" w:lineRule="auto"/>
              <w:ind w:firstLineChars="200" w:firstLine="480"/>
              <w:rPr>
                <w:sz w:val="24"/>
              </w:rPr>
            </w:pPr>
            <w:r w:rsidRPr="00D232A9">
              <w:rPr>
                <w:sz w:val="24"/>
              </w:rPr>
              <w:t>目前应用于血管介入手术中的多为主从式机器人系统，分为放射室内和放射室外两部分，使用网络等途径进行通信，放射室内的从端机构把持和进给导管，医生在放射室外通过主端控制导管运动。而这就产生了</w:t>
            </w:r>
            <w:r w:rsidRPr="00D232A9">
              <w:rPr>
                <w:rFonts w:hint="eastAsia"/>
                <w:sz w:val="24"/>
              </w:rPr>
              <w:t>新的问题，</w:t>
            </w:r>
            <w:r w:rsidRPr="00D232A9">
              <w:rPr>
                <w:sz w:val="24"/>
              </w:rPr>
              <w:t>触觉丧失会使操作者手眼协调困难</w:t>
            </w:r>
            <w:r w:rsidRPr="00D232A9">
              <w:rPr>
                <w:sz w:val="24"/>
              </w:rPr>
              <w:fldChar w:fldCharType="begin"/>
            </w:r>
            <w:r>
              <w:rPr>
                <w:sz w:val="24"/>
              </w:rPr>
              <w:instrText xml:space="preserve"> ADDIN EN.CITE &lt;EndNote&gt;&lt;Cite&gt;&lt;Author&gt;Ahmed&lt;/Author&gt;&lt;Year&gt;2010&lt;/Year&gt;&lt;RecNum&gt;27&lt;/RecNum&gt;&lt;DisplayText&gt;&lt;style face="superscript"&gt;[29]&lt;/style&gt;&lt;/DisplayText&gt;&lt;record&gt;&lt;rec-number&gt;27&lt;/rec-number&gt;&lt;foreign-keys&gt;&lt;key app="EN" db-id="5d559xv0irtdelexfd2vff9hfsvdpr599s55" timestamp="1703769159"&gt;27&lt;/key&gt;&lt;/foreign-keys&gt;&lt;ref-type name="Journal Article"&gt;17&lt;/ref-type&gt;&lt;contributors&gt;&lt;authors&gt;&lt;author&gt;Ahmed, K.&lt;/author&gt;&lt;author&gt;Keeling, A. N.&lt;/author&gt;&lt;author&gt;Fakhry, M.&lt;/author&gt;&lt;author&gt;Ashrafian, H.&lt;/author&gt;&lt;author&gt;Aggarwal, R.&lt;/author&gt;&lt;author&gt;Naughton, P. A.&lt;/author&gt;&lt;author&gt;Darzi, A.&lt;/author&gt;&lt;author&gt;Cheshire, N.&lt;/author&gt;&lt;author&gt;Athanasiou, T.&lt;/author&gt;&lt;author&gt;Hamady, M.&lt;/author&gt;&lt;/authors&gt;&lt;/contributors&gt;&lt;titles&gt;&lt;title&gt;Role of Virtual Reality Simulation in Teaching and Assessing Technical Skills in Endovascular Intervention&lt;/title&gt;&lt;secondary-title&gt;Journal of Vascular and Interventional Radiology&lt;/secondary-title&gt;&lt;/titles&gt;&lt;periodical&gt;&lt;full-title&gt;Journal of Vascular and Interventional Radiology&lt;/full-title&gt;&lt;/periodical&gt;&lt;pages&gt;55-66&lt;/pages&gt;&lt;volume&gt;21&lt;/volume&gt;&lt;number&gt;1&lt;/number&gt;&lt;dates&gt;&lt;year&gt;2010&lt;/year&gt;&lt;pub-dates&gt;&lt;date&gt;Jan&lt;/date&gt;&lt;/pub-dates&gt;&lt;/dates&gt;&lt;isbn&gt;1051-0443&lt;/isbn&gt;&lt;accession-num&gt;WOS:000277367500005&lt;/accession-num&gt;&lt;urls&gt;&lt;related-urls&gt;&lt;url&gt;&amp;lt;Go to ISI&amp;gt;://WOS:000277367500005&lt;/url&gt;&lt;/related-urls&gt;&lt;/urls&gt;&lt;electronic-resource-num&gt;10.1016/j.jvir.2009.09.019&lt;/electronic-resource-num&gt;&lt;/record&gt;&lt;/Cite&gt;&lt;/EndNote&gt;</w:instrText>
            </w:r>
            <w:r w:rsidRPr="00D232A9">
              <w:rPr>
                <w:sz w:val="24"/>
              </w:rPr>
              <w:fldChar w:fldCharType="separate"/>
            </w:r>
            <w:r w:rsidRPr="00D232A9">
              <w:rPr>
                <w:noProof/>
                <w:sz w:val="24"/>
                <w:vertAlign w:val="superscript"/>
              </w:rPr>
              <w:t>[29]</w:t>
            </w:r>
            <w:r w:rsidRPr="00D232A9">
              <w:rPr>
                <w:sz w:val="24"/>
              </w:rPr>
              <w:fldChar w:fldCharType="end"/>
            </w:r>
            <w:r w:rsidRPr="00D232A9">
              <w:rPr>
                <w:sz w:val="24"/>
              </w:rPr>
              <w:t>，医生仅依靠成像难以评价施加在血管壁上力的大小，从而有可能造成血管壁破裂。由此，一些研究探索了力反馈在</w:t>
            </w:r>
            <w:r w:rsidRPr="00D232A9">
              <w:rPr>
                <w:rFonts w:hint="eastAsia"/>
                <w:sz w:val="24"/>
              </w:rPr>
              <w:t>血管介入过程中的必要性</w:t>
            </w:r>
            <w:r w:rsidRPr="00D232A9">
              <w:rPr>
                <w:sz w:val="24"/>
              </w:rPr>
              <w:fldChar w:fldCharType="begin"/>
            </w:r>
            <w:r>
              <w:rPr>
                <w:sz w:val="24"/>
              </w:rPr>
              <w:instrText xml:space="preserve"> ADDIN EN.CITE &lt;EndNote&gt;&lt;Cite&gt;&lt;Author&gt;Hooshiar&lt;/Author&gt;&lt;Year&gt;2020&lt;/Year&gt;&lt;RecNum&gt;28&lt;/RecNum&gt;&lt;DisplayText&gt;&lt;style face="superscript"&gt;[30]&lt;/style&gt;&lt;/DisplayText&gt;&lt;record&gt;&lt;rec-number&gt;28&lt;/rec-number&gt;&lt;foreign-keys&gt;&lt;key app="EN" db-id="5d559xv0irtdelexfd2vff9hfsvdpr599s55" timestamp="1703769468"&gt;28&lt;/key&gt;&lt;/foreign-keys&gt;&lt;ref-type name="Journal Article"&gt;17&lt;/ref-type&gt;&lt;contributors&gt;&lt;authors&gt;&lt;author&gt;Hooshiar, A.&lt;/author&gt;&lt;author&gt;Najarian, S.&lt;/author&gt;&lt;author&gt;Dargahi, J.&lt;/author&gt;&lt;/authors&gt;&lt;/contributors&gt;&lt;titles&gt;&lt;title&gt;Haptic Telerobotic Cardiovascular Intervention: A Review of Approaches, Methods, and Future Perspectives&lt;/title&gt;&lt;secondary-title&gt;Ieee Reviews in Biomedical Engineering&lt;/secondary-title&gt;&lt;/titles&gt;&lt;periodical&gt;&lt;full-title&gt;Ieee Reviews in Biomedical Engineering&lt;/full-title&gt;&lt;/periodical&gt;&lt;pages&gt;32-50&lt;/pages&gt;&lt;volume&gt;13&lt;/volume&gt;&lt;dates&gt;&lt;year&gt;2020&lt;/year&gt;&lt;/dates&gt;&lt;isbn&gt;1937-3333&lt;/isbn&gt;&lt;accession-num&gt;WOS:000722890600004&lt;/accession-num&gt;&lt;urls&gt;&lt;related-urls&gt;&lt;url&gt;&amp;lt;Go to ISI&amp;gt;://WOS:000722890600004&lt;/url&gt;&lt;/related-urls&gt;&lt;/urls&gt;&lt;electronic-resource-num&gt;10.1109/rbme.2019.2907458&lt;/electronic-resource-num&gt;&lt;/record&gt;&lt;/Cite&gt;&lt;/EndNote&gt;</w:instrText>
            </w:r>
            <w:r w:rsidRPr="00D232A9">
              <w:rPr>
                <w:sz w:val="24"/>
              </w:rPr>
              <w:fldChar w:fldCharType="separate"/>
            </w:r>
            <w:r w:rsidRPr="00D232A9">
              <w:rPr>
                <w:noProof/>
                <w:sz w:val="24"/>
                <w:vertAlign w:val="superscript"/>
              </w:rPr>
              <w:t>[30]</w:t>
            </w:r>
            <w:r w:rsidRPr="00D232A9">
              <w:rPr>
                <w:sz w:val="24"/>
              </w:rPr>
              <w:fldChar w:fldCharType="end"/>
            </w:r>
            <w:r w:rsidRPr="00D232A9">
              <w:rPr>
                <w:rFonts w:hint="eastAsia"/>
                <w:sz w:val="24"/>
              </w:rPr>
              <w:t>，</w:t>
            </w:r>
            <w:r w:rsidRPr="00D232A9">
              <w:rPr>
                <w:sz w:val="24"/>
              </w:rPr>
              <w:t>在微创手术机器人中结合力反馈技术的目标是实现手术过程的</w:t>
            </w:r>
            <w:r w:rsidRPr="00D232A9">
              <w:rPr>
                <w:sz w:val="24"/>
              </w:rPr>
              <w:t>“</w:t>
            </w:r>
            <w:r w:rsidRPr="00D232A9">
              <w:rPr>
                <w:sz w:val="24"/>
              </w:rPr>
              <w:t>透明化</w:t>
            </w:r>
            <w:r w:rsidRPr="00D232A9">
              <w:rPr>
                <w:sz w:val="24"/>
              </w:rPr>
              <w:t xml:space="preserve">”, </w:t>
            </w:r>
            <w:r w:rsidRPr="00D232A9">
              <w:rPr>
                <w:sz w:val="24"/>
              </w:rPr>
              <w:t>让手术医生感觉到似乎是直接接触病人</w:t>
            </w:r>
            <w:r w:rsidRPr="00D232A9">
              <w:rPr>
                <w:rFonts w:hint="eastAsia"/>
                <w:sz w:val="24"/>
              </w:rPr>
              <w:t>。</w:t>
            </w:r>
          </w:p>
          <w:p w14:paraId="0A464A8D" w14:textId="5C080580" w:rsidR="009543D4" w:rsidRPr="00C379E7" w:rsidRDefault="009543D4" w:rsidP="00C379E7">
            <w:pPr>
              <w:spacing w:line="360" w:lineRule="auto"/>
              <w:ind w:firstLineChars="200" w:firstLine="480"/>
              <w:rPr>
                <w:rFonts w:hint="eastAsia"/>
                <w:sz w:val="24"/>
              </w:rPr>
            </w:pPr>
            <w:r w:rsidRPr="00C379E7">
              <w:rPr>
                <w:sz w:val="24"/>
              </w:rPr>
              <w:t>关于硬磁软材料，近年来的许多研究成果已经实现了将高矫顽力的铁磁性材料，例如钕铁硼（</w:t>
            </w:r>
            <w:r w:rsidRPr="00C379E7">
              <w:rPr>
                <w:sz w:val="24"/>
              </w:rPr>
              <w:t>NdFeB</w:t>
            </w:r>
            <w:r w:rsidRPr="00C379E7">
              <w:rPr>
                <w:sz w:val="24"/>
              </w:rPr>
              <w:t>），嵌入软材料中，从而实现可编程或复杂形状的变化</w:t>
            </w:r>
            <w:r w:rsidRPr="00C379E7">
              <w:rPr>
                <w:sz w:val="24"/>
                <w:vertAlign w:val="superscript"/>
              </w:rPr>
              <w:fldChar w:fldCharType="begin">
                <w:fldData xml:space="preserve">PEVuZE5vdGU+PENpdGU+PEF1dGhvcj5MdW08L0F1dGhvcj48WWVhcj4yMDE2PC9ZZWFyPjxSZWNO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</w:fldData>
              </w:fldChar>
            </w:r>
            <w:r w:rsidRPr="00C379E7">
              <w:rPr>
                <w:sz w:val="24"/>
                <w:vertAlign w:val="superscript"/>
              </w:rPr>
              <w:instrText xml:space="preserve"> ADDIN EN.CITE </w:instrText>
            </w:r>
            <w:r w:rsidRPr="00C379E7">
              <w:rPr>
                <w:sz w:val="24"/>
                <w:vertAlign w:val="superscript"/>
              </w:rPr>
              <w:fldChar w:fldCharType="begin">
                <w:fldData xml:space="preserve">PEVuZE5vdGU+PENpdGU+PEF1dGhvcj5MdW08L0F1dGhvcj48WWVhcj4yMDE2PC9ZZWFyPjxSZWNO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</w:fldData>
              </w:fldChar>
            </w:r>
            <w:r w:rsidRPr="00C379E7">
              <w:rPr>
                <w:sz w:val="24"/>
                <w:vertAlign w:val="superscript"/>
              </w:rPr>
              <w:instrText xml:space="preserve"> ADDIN EN.CITE.DATA </w:instrText>
            </w:r>
            <w:r w:rsidRPr="00C379E7">
              <w:rPr>
                <w:sz w:val="24"/>
                <w:vertAlign w:val="superscript"/>
              </w:rPr>
            </w:r>
            <w:r w:rsidRPr="00C379E7">
              <w:rPr>
                <w:sz w:val="24"/>
                <w:vertAlign w:val="superscript"/>
              </w:rPr>
              <w:fldChar w:fldCharType="end"/>
            </w:r>
            <w:r w:rsidRPr="00C379E7">
              <w:rPr>
                <w:sz w:val="24"/>
                <w:vertAlign w:val="superscript"/>
              </w:rPr>
              <w:fldChar w:fldCharType="separate"/>
            </w:r>
            <w:r w:rsidRPr="00C379E7">
              <w:rPr>
                <w:sz w:val="24"/>
                <w:vertAlign w:val="superscript"/>
              </w:rPr>
              <w:t>[31-33]</w:t>
            </w:r>
            <w:r w:rsidRPr="00C379E7">
              <w:rPr>
                <w:sz w:val="24"/>
                <w:vertAlign w:val="superscript"/>
              </w:rPr>
              <w:fldChar w:fldCharType="end"/>
            </w:r>
            <w:r w:rsidRPr="00C379E7">
              <w:rPr>
                <w:rFonts w:hint="eastAsia"/>
                <w:sz w:val="24"/>
              </w:rPr>
              <w:t>。这些硬磁材料具有高剩磁特性</w:t>
            </w:r>
            <w:r w:rsidRPr="00C379E7">
              <w:rPr>
                <w:sz w:val="24"/>
                <w:vertAlign w:val="superscript"/>
              </w:rPr>
              <w:fldChar w:fldCharType="begin"/>
            </w:r>
            <w:r w:rsidRPr="00C379E7">
              <w:rPr>
                <w:sz w:val="24"/>
                <w:vertAlign w:val="superscript"/>
              </w:rPr>
              <w:instrText xml:space="preserve"> ADDIN EN.CITE &lt;EndNote&gt;&lt;Cite&gt;&lt;Author&gt;Zhao&lt;/Author&gt;&lt;Year&gt;2019&lt;/Year&gt;&lt;RecNum&gt;8&lt;/RecNum&gt;&lt;DisplayText&gt;&lt;style face="superscript"&gt;[34]&lt;/style&gt;&lt;/DisplayText&gt;&lt;record&gt;&lt;rec-number&gt;8&lt;/rec-number&gt;&lt;foreign-keys&gt;&lt;key app="EN" db-id="2er09s2z6psr2be2at7ps5zhtdrt0wzsftre" timestamp="1703678591"&gt;8&lt;/key&gt;&lt;/foreign-keys&gt;&lt;ref-type name="Journal Article"&gt;17&lt;/ref-type&gt;&lt;contributors&gt;&lt;authors&gt;&lt;author&gt;Zhao, Ruike&lt;/author&gt;&lt;author&gt;Kim, Yoonho&lt;/author&gt;&lt;author&gt;Chester, Shawn A.&lt;/author&gt;&lt;author&gt;Sharma, Pradeep&lt;/author&gt;&lt;author&gt;Zhao, Xuanhe&lt;/author&gt;&lt;/authors&gt;&lt;/contributors&gt;&lt;titles&gt;&lt;title&gt;Mechanics of hard-magnetic soft materials&lt;/title&gt;&lt;secondary-title&gt;Journal of the Mechanics and Physics of Solids&lt;/secondary-title&gt;&lt;/titles&gt;&lt;periodical&gt;&lt;full-title&gt;Journal of the Mechanics and Physics of Solids&lt;/full-title&gt;&lt;/periodical&gt;&lt;pages&gt;244-263&lt;/pages&gt;&lt;volume&gt;124&lt;/volume&gt;&lt;section&gt;244&lt;/section&gt;&lt;dates&gt;&lt;year&gt;2019&lt;/year&gt;&lt;/dates&gt;&lt;isbn&gt;00225096&lt;/isbn&gt;&lt;urls&gt;&lt;/urls&gt;&lt;electronic-resource-num&gt;10.1016/j.jmps.2018.10.008&lt;/electronic-resource-num&gt;&lt;/record&gt;&lt;/Cite&gt;&lt;/EndNote&gt;</w:instrText>
            </w:r>
            <w:r w:rsidRPr="00C379E7">
              <w:rPr>
                <w:sz w:val="24"/>
                <w:vertAlign w:val="superscript"/>
              </w:rPr>
              <w:fldChar w:fldCharType="separate"/>
            </w:r>
            <w:r w:rsidRPr="00C379E7">
              <w:rPr>
                <w:sz w:val="24"/>
                <w:vertAlign w:val="superscript"/>
              </w:rPr>
              <w:t>[34]</w:t>
            </w:r>
            <w:r w:rsidRPr="00C379E7">
              <w:rPr>
                <w:sz w:val="24"/>
                <w:vertAlign w:val="superscript"/>
              </w:rPr>
              <w:fldChar w:fldCharType="end"/>
            </w:r>
            <w:r w:rsidRPr="00C379E7">
              <w:rPr>
                <w:rFonts w:hint="eastAsia"/>
                <w:sz w:val="24"/>
              </w:rPr>
              <w:t>使得它们即使在无磁场的情况下也能保持较高的剩余磁感应强度。同时由于硬磁材料具有较高的矫顽力，</w:t>
            </w:r>
            <w:r w:rsidRPr="00C379E7">
              <w:rPr>
                <w:sz w:val="24"/>
              </w:rPr>
              <w:t>另外，这些硬磁材料的高矫顽力也保证了在低于其矫顽力强度的磁场下，它们仍可以保持相对较高的剩余磁感应强度</w:t>
            </w:r>
            <w:r w:rsidRPr="00C379E7">
              <w:rPr>
                <w:sz w:val="24"/>
                <w:vertAlign w:val="superscript"/>
              </w:rPr>
              <w:fldChar w:fldCharType="begin"/>
            </w:r>
            <w:r w:rsidRPr="00C379E7">
              <w:rPr>
                <w:sz w:val="24"/>
                <w:vertAlign w:val="superscript"/>
              </w:rPr>
              <w:instrText xml:space="preserve"> ADDIN EN.CITE &lt;EndNote&gt;&lt;Cite&gt;&lt;Author&gt;Zhao&lt;/Author&gt;&lt;Year&gt;2019&lt;/Year&gt;&lt;RecNum&gt;8&lt;/RecNum&gt;&lt;DisplayText&gt;&lt;style face="superscript"&gt;[34]&lt;/style&gt;&lt;/DisplayText&gt;&lt;record&gt;&lt;rec-number&gt;8&lt;/rec-number&gt;&lt;foreign-keys&gt;&lt;key app="EN" db-id="2er09s2z6psr2be2at7ps5zhtdrt0wzsftre" timestamp="1703678591"&gt;8&lt;/key&gt;&lt;/foreign-keys&gt;&lt;ref-type name="Journal Article"&gt;17&lt;/ref-type&gt;&lt;contributors&gt;&lt;authors&gt;&lt;author&gt;Zhao, Ruike&lt;/author&gt;&lt;author&gt;Kim, Yoonho&lt;/author&gt;&lt;author&gt;Chester, Shawn A.&lt;/author&gt;&lt;author&gt;Sharma, Pradeep&lt;/author&gt;&lt;author&gt;Zhao, Xuanhe&lt;/author&gt;&lt;/authors&gt;&lt;/contributors&gt;&lt;titles&gt;&lt;title&gt;Mechanics of hard-magnetic soft materials&lt;/title&gt;&lt;secondary-title&gt;Journal of the Mechanics and Physics of Solids&lt;/secondary-title&gt;&lt;/titles&gt;&lt;periodical&gt;&lt;full-title&gt;Journal of the Mechanics and Physics of Solids&lt;/full-title&gt;&lt;/periodical&gt;&lt;pages&gt;244-263&lt;/pages&gt;&lt;volume&gt;124&lt;/volume&gt;&lt;section&gt;244&lt;/section&gt;&lt;dates&gt;&lt;year&gt;2019&lt;/year&gt;&lt;/dates&gt;&lt;isbn&gt;00225096&lt;/isbn&gt;&lt;urls&gt;&lt;/urls&gt;&lt;electronic-resource-num&gt;10.1016/j.jmps.2018.10.008&lt;/electronic-resource-num&gt;&lt;/record&gt;&lt;/Cite&gt;&lt;/EndNote&gt;</w:instrText>
            </w:r>
            <w:r w:rsidRPr="00C379E7">
              <w:rPr>
                <w:sz w:val="24"/>
                <w:vertAlign w:val="superscript"/>
              </w:rPr>
              <w:fldChar w:fldCharType="separate"/>
            </w:r>
            <w:r w:rsidRPr="00C379E7">
              <w:rPr>
                <w:sz w:val="24"/>
                <w:vertAlign w:val="superscript"/>
              </w:rPr>
              <w:t>[34]</w:t>
            </w:r>
            <w:r w:rsidRPr="00C379E7">
              <w:rPr>
                <w:sz w:val="24"/>
                <w:vertAlign w:val="superscript"/>
              </w:rPr>
              <w:fldChar w:fldCharType="end"/>
            </w:r>
            <w:r w:rsidRPr="00C379E7">
              <w:rPr>
                <w:rFonts w:hint="eastAsia"/>
                <w:sz w:val="24"/>
              </w:rPr>
              <w:t>。基于该材料近年提出了一种制造技术，使</w:t>
            </w:r>
            <w:r w:rsidRPr="00C379E7">
              <w:rPr>
                <w:sz w:val="24"/>
              </w:rPr>
              <w:t>3</w:t>
            </w:r>
            <w:r w:rsidRPr="00C379E7">
              <w:rPr>
                <w:rFonts w:hint="eastAsia"/>
                <w:sz w:val="24"/>
              </w:rPr>
              <w:t>D</w:t>
            </w:r>
            <w:r w:rsidRPr="00C379E7">
              <w:rPr>
                <w:rFonts w:hint="eastAsia"/>
                <w:sz w:val="24"/>
              </w:rPr>
              <w:t>打印的磁性软材料实现复杂的可编程图案</w:t>
            </w:r>
            <w:r w:rsidRPr="00C379E7">
              <w:rPr>
                <w:sz w:val="24"/>
                <w:vertAlign w:val="superscript"/>
              </w:rPr>
              <w:fldChar w:fldCharType="begin"/>
            </w:r>
            <w:r w:rsidRPr="00C379E7">
              <w:rPr>
                <w:sz w:val="24"/>
                <w:vertAlign w:val="superscript"/>
              </w:rPr>
              <w:instrText xml:space="preserve"> ADDIN EN.CITE &lt;EndNote&gt;&lt;Cite&gt;&lt;Author&gt;Kim&lt;/Author&gt;&lt;Year&gt;2018&lt;/Year&gt;&lt;RecNum&gt;11&lt;/RecNum&gt;&lt;DisplayText&gt;&lt;style face="superscript"&gt;[32]&lt;/style&gt;&lt;/DisplayText&gt;&lt;record&gt;&lt;rec-number&gt;11&lt;/rec-number&gt;&lt;foreign-keys&gt;&lt;key app="EN" db-id="2er09s2z6psr2be2at7ps5zhtdrt0wzsftre" timestamp="1703789546"&gt;11&lt;/key&gt;&lt;/foreign-keys&gt;&lt;ref-type name="Journal Article"&gt;17&lt;/ref-type&gt;&lt;contributors&gt;&lt;authors&gt;&lt;author&gt;Kim, Y.&lt;/author&gt;&lt;author&gt;Yuk, H.&lt;/author&gt;&lt;author&gt;Zhao, R.&lt;/author&gt;&lt;author&gt;Chester, S. A.&lt;/author&gt;&lt;author&gt;Zhao, X.&lt;/author&gt;&lt;/authors&gt;&lt;/contributors&gt;&lt;auth-address&gt;Soft Active Materials Laboratory, Department of Mechanical Engineering, Massachusetts Institute of Technology, Cambridge, MA, USA.&amp;#xD;Harvard-MIT Division of Health Sciences and Technology, Massachusetts Institute of Technology, Cambridge, MA, USA.&amp;#xD;Department of Mechanical and Industrial Engineering, New Jersey Institute of Technology, Newark, NJ, USA.&amp;#xD;Soft Active Materials Laboratory, Department of Mechanical Engineering, Massachusetts Institute of Technology, Cambridge, MA, USA. zhaox@mit.edu.&amp;#xD;Department of Civil and Environmental Engineering, Massachusetts Institute of Technology, Cambridge, MA, USA. zhaox@mit.edu.&lt;/auth-address&gt;&lt;titles&gt;&lt;title&gt;Printing ferromagnetic domains for untethered fast-transforming soft materials&lt;/title&gt;&lt;secondary-title&gt;Nature&lt;/secondary-title&gt;&lt;/titles&gt;&lt;periodical&gt;&lt;full-title&gt;Nature&lt;/full-title&gt;&lt;/periodical&gt;&lt;pages&gt;274-279&lt;/pages&gt;&lt;volume&gt;558&lt;/volume&gt;&lt;number&gt;7709&lt;/number&gt;&lt;edition&gt;20180613&lt;/edition&gt;&lt;dates&gt;&lt;year&gt;2018&lt;/year&gt;&lt;pub-dates&gt;&lt;date&gt;Jun&lt;/date&gt;&lt;/pub-dates&gt;&lt;/dates&gt;&lt;isbn&gt;1476-4687 (Electronic)&amp;#xD;0028-0836 (Linking)&lt;/isbn&gt;&lt;accession-num&gt;29899476&lt;/accession-num&gt;&lt;urls&gt;&lt;related-urls&gt;&lt;url&gt;https://www.ncbi.nlm.nih.gov/pubmed/29899476&lt;/url&gt;&lt;/related-urls&gt;&lt;/urls&gt;&lt;electronic-resource-num&gt;10.1038/s41586-018-0185-0&lt;/electronic-resource-num&gt;&lt;remote-database-name&gt;PubMed-not-MEDLINE&lt;/remote-database-name&gt;&lt;remote-database-provider&gt;NLM&lt;/remote-database-provider&gt;&lt;/record&gt;&lt;/Cite&gt;&lt;/EndNote&gt;</w:instrText>
            </w:r>
            <w:r w:rsidRPr="00C379E7">
              <w:rPr>
                <w:sz w:val="24"/>
                <w:vertAlign w:val="superscript"/>
              </w:rPr>
              <w:fldChar w:fldCharType="separate"/>
            </w:r>
            <w:r w:rsidRPr="00C379E7">
              <w:rPr>
                <w:sz w:val="24"/>
                <w:vertAlign w:val="superscript"/>
              </w:rPr>
              <w:t>[32]</w:t>
            </w:r>
            <w:r w:rsidRPr="00C379E7">
              <w:rPr>
                <w:sz w:val="24"/>
                <w:vertAlign w:val="superscript"/>
              </w:rPr>
              <w:fldChar w:fldCharType="end"/>
            </w:r>
            <w:r w:rsidR="00C379E7">
              <w:rPr>
                <w:rFonts w:hint="eastAsia"/>
                <w:sz w:val="24"/>
              </w:rPr>
              <w:t>。</w:t>
            </w:r>
          </w:p>
          <w:p w14:paraId="45A6C635" w14:textId="0944E030" w:rsidR="009543D4" w:rsidRPr="00C379E7" w:rsidRDefault="009543D4" w:rsidP="009543D4">
            <w:pPr>
              <w:spacing w:line="360" w:lineRule="auto"/>
              <w:ind w:firstLine="420"/>
              <w:rPr>
                <w:sz w:val="24"/>
              </w:rPr>
            </w:pPr>
            <w:r w:rsidRPr="00C379E7">
              <w:rPr>
                <w:rFonts w:hint="eastAsia"/>
                <w:sz w:val="24"/>
              </w:rPr>
              <w:t>为精确得到机械臂末端磁铁位置，本项目需要计算得到导丝在磁场作用下的变形后形状并进行逆向设计，需计算得到导丝的力学性能、永磁体磁场分布等信</w:t>
            </w:r>
            <w:r w:rsidRPr="00C379E7">
              <w:rPr>
                <w:rFonts w:hint="eastAsia"/>
                <w:sz w:val="24"/>
              </w:rPr>
              <w:lastRenderedPageBreak/>
              <w:t>息。</w:t>
            </w:r>
          </w:p>
          <w:p w14:paraId="2A0EC7EE" w14:textId="0891F0D2" w:rsidR="009543D4" w:rsidRPr="00C379E7" w:rsidRDefault="009543D4" w:rsidP="009543D4">
            <w:pPr>
              <w:spacing w:line="360" w:lineRule="auto"/>
              <w:ind w:firstLine="420"/>
              <w:rPr>
                <w:rFonts w:hint="eastAsia"/>
                <w:sz w:val="24"/>
              </w:rPr>
            </w:pPr>
            <w:r w:rsidRPr="00C379E7">
              <w:rPr>
                <w:rFonts w:hint="eastAsia"/>
                <w:sz w:val="24"/>
              </w:rPr>
              <w:t>对于磁性软材料，一些研究人员曾提出将其视为均匀化的连续体介质，其本构规律由亥姆霍兹自由能给出</w:t>
            </w:r>
            <w:r w:rsidRPr="00C379E7">
              <w:rPr>
                <w:sz w:val="24"/>
              </w:rPr>
              <w:fldChar w:fldCharType="begin"/>
            </w:r>
            <w:r w:rsidRPr="00C379E7">
              <w:rPr>
                <w:sz w:val="24"/>
              </w:rPr>
              <w:instrText xml:space="preserve"> ADDIN EN.CITE &lt;EndNote&gt;&lt;Cite&gt;&lt;Author&gt;Dorfmann&lt;/Author&gt;&lt;Year&gt;2003&lt;/Year&gt;&lt;RecNum&gt;13&lt;/RecNum&gt;&lt;DisplayText&gt;&lt;style face="superscript"&gt;[35]&lt;/style&gt;&lt;/DisplayText&gt;&lt;record&gt;&lt;rec-number&gt;13&lt;/rec-number&gt;&lt;foreign-keys&gt;&lt;key app="EN" db-id="2er09s2z6psr2be2at7ps5zhtdrt0wzsftre" timestamp="1703791403"&gt;13&lt;/key&gt;&lt;/foreign-keys&gt;&lt;ref-type name="Journal Article"&gt;17&lt;/ref-type&gt;&lt;contributors&gt;&lt;authors&gt;&lt;author&gt;Dorfmann, A.&lt;/author&gt;&lt;author&gt;Ogden, R. W.&lt;/author&gt;&lt;/authors&gt;&lt;/contributors&gt;&lt;titles&gt;&lt;title&gt;Magnetoelastic modelling of elastomers&lt;/title&gt;&lt;secondary-title&gt;European Journal of Mechanics - A/Solids&lt;/secondary-title&gt;&lt;/titles&gt;&lt;periodical&gt;&lt;full-title&gt;European Journal of Mechanics - A/Solids&lt;/full-title&gt;&lt;/periodical&gt;&lt;pages&gt;497-507&lt;/pages&gt;&lt;volume&gt;22&lt;/volume&gt;&lt;number&gt;4&lt;/number&gt;&lt;section&gt;497&lt;/section&gt;&lt;dates&gt;&lt;year&gt;2003&lt;/year&gt;&lt;/dates&gt;&lt;isbn&gt;09977538&lt;/isbn&gt;&lt;urls&gt;&lt;/urls&gt;&lt;electronic-resource-num&gt;10.1016/s0997-7538(03)00067-6&lt;/electronic-resource-num&gt;&lt;/record&gt;&lt;/Cite&gt;&lt;/EndNote&gt;</w:instrText>
            </w:r>
            <w:r w:rsidRPr="00C379E7">
              <w:rPr>
                <w:sz w:val="24"/>
              </w:rPr>
              <w:fldChar w:fldCharType="separate"/>
            </w:r>
            <w:r w:rsidRPr="00C379E7">
              <w:rPr>
                <w:sz w:val="24"/>
                <w:vertAlign w:val="superscript"/>
              </w:rPr>
              <w:t>[35]</w:t>
            </w:r>
            <w:r w:rsidRPr="00C379E7">
              <w:rPr>
                <w:sz w:val="24"/>
              </w:rPr>
              <w:fldChar w:fldCharType="end"/>
            </w:r>
            <w:r w:rsidR="00C379E7">
              <w:rPr>
                <w:rFonts w:hint="eastAsia"/>
                <w:sz w:val="24"/>
              </w:rPr>
              <w:t>。</w:t>
            </w:r>
            <w:r w:rsidRPr="00C379E7">
              <w:rPr>
                <w:rFonts w:hint="eastAsia"/>
                <w:sz w:val="24"/>
              </w:rPr>
              <w:t>同时研究人员也通过向磁性软材料施加外部磁场对磁性软材料进行单轴加载、剪切以验证现有模型</w:t>
            </w:r>
            <w:r w:rsidRPr="00C379E7">
              <w:rPr>
                <w:sz w:val="24"/>
                <w:vertAlign w:val="superscript"/>
              </w:rPr>
              <w:fldChar w:fldCharType="begin"/>
            </w:r>
            <w:r w:rsidRPr="00C379E7">
              <w:rPr>
                <w:sz w:val="24"/>
                <w:vertAlign w:val="superscript"/>
              </w:rPr>
              <w:instrText xml:space="preserve"> ADDIN EN.CITE &lt;EndNote&gt;&lt;Cite&gt;&lt;Author&gt;Danas&lt;/Author&gt;&lt;Year&gt;2012&lt;/Year&gt;&lt;RecNum&gt;14&lt;/RecNum&gt;&lt;DisplayText&gt;&lt;style face="superscript"&gt;[36, 37]&lt;/style&gt;&lt;/DisplayText&gt;&lt;record&gt;&lt;rec-number&gt;14&lt;/rec-number&gt;&lt;foreign-keys&gt;&lt;key app="EN" db-id="2er09s2z6psr2be2at7ps5zhtdrt0wzsftre" timestamp="1703791580"&gt;14&lt;/key&gt;&lt;/foreign-keys&gt;&lt;ref-type name="Journal Article"&gt;17&lt;/ref-type&gt;&lt;contributors&gt;&lt;authors&gt;&lt;author&gt;Danas, K.&lt;/author&gt;&lt;author&gt;Kankanala, S. V.&lt;/author&gt;&lt;author&gt;Triantafyllidis, N.&lt;/author&gt;&lt;/authors&gt;&lt;/contributors&gt;&lt;titles&gt;&lt;title&gt;Experiments and modeling of iron-particle-filled magnetorheological elastomers&lt;/title&gt;&lt;secondary-title&gt;Journal of the Mechanics and Physics of Solids&lt;/secondary-title&gt;&lt;/titles&gt;&lt;periodical&gt;&lt;full-title&gt;Journal of the Mechanics and Physics of Solids&lt;/full-title&gt;&lt;/periodical&gt;&lt;pages&gt;120-138&lt;/pages&gt;&lt;volume&gt;60&lt;/volume&gt;&lt;number&gt;1&lt;/number&gt;&lt;section&gt;120&lt;/section&gt;&lt;dates&gt;&lt;year&gt;2012&lt;/year&gt;&lt;/dates&gt;&lt;isbn&gt;00225096&lt;/isbn&gt;&lt;urls&gt;&lt;/urls&gt;&lt;electronic-resource-num&gt;10.1016/j.jmps.2011.09.006&lt;/electronic-resource-num&gt;&lt;/record&gt;&lt;/Cite&gt;&lt;Cite&gt;&lt;Author&gt;Kankanala&lt;/Author&gt;&lt;Year&gt;2004&lt;/Year&gt;&lt;RecNum&gt;15&lt;/RecNum&gt;&lt;record&gt;&lt;rec-number&gt;15&lt;/rec-number&gt;&lt;foreign-keys&gt;&lt;key app="EN" db-id="2er09s2z6psr2be2at7ps5zhtdrt0wzsftre" timestamp="1703791742"&gt;15&lt;/key&gt;&lt;/foreign-keys&gt;&lt;ref-type name="Journal Article"&gt;17&lt;/ref-type&gt;&lt;contributors&gt;&lt;authors&gt;&lt;author&gt;Kankanala, S.&lt;/author&gt;&lt;/authors&gt;&lt;/contributors&gt;&lt;titles&gt;&lt;title&gt;On finitely strained magnetorheological elastomers&lt;/title&gt;&lt;secondary-title&gt;Journal of the Mechanics and Physics of Solids&lt;/secondary-title&gt;&lt;/titles&gt;&lt;periodical&gt;&lt;full-title&gt;Journal of the Mechanics and Physics of Solids&lt;/full-title&gt;&lt;/periodical&gt;&lt;pages&gt;2869-2908&lt;/pages&gt;&lt;volume&gt;52&lt;/volume&gt;&lt;number&gt;12&lt;/number&gt;&lt;section&gt;2869&lt;/section&gt;&lt;dates&gt;&lt;year&gt;2004&lt;/year&gt;&lt;/dates&gt;&lt;isbn&gt;00225096&lt;/isbn&gt;&lt;urls&gt;&lt;/urls&gt;&lt;electronic-resource-num&gt;10.1016/j.jmps.2004.04.007&lt;/electronic-resource-num&gt;&lt;/record&gt;&lt;/Cite&gt;&lt;/EndNote&gt;</w:instrText>
            </w:r>
            <w:r w:rsidRPr="00C379E7">
              <w:rPr>
                <w:sz w:val="24"/>
                <w:vertAlign w:val="superscript"/>
              </w:rPr>
              <w:fldChar w:fldCharType="separate"/>
            </w:r>
            <w:r w:rsidRPr="00C379E7">
              <w:rPr>
                <w:sz w:val="24"/>
                <w:vertAlign w:val="superscript"/>
              </w:rPr>
              <w:t>[36, 37]</w:t>
            </w:r>
            <w:r w:rsidRPr="00C379E7">
              <w:rPr>
                <w:sz w:val="24"/>
                <w:vertAlign w:val="superscript"/>
              </w:rPr>
              <w:fldChar w:fldCharType="end"/>
            </w:r>
            <w:r w:rsidR="00C379E7">
              <w:rPr>
                <w:rFonts w:hint="eastAsia"/>
                <w:sz w:val="24"/>
              </w:rPr>
              <w:t>。</w:t>
            </w:r>
          </w:p>
          <w:p w14:paraId="1418C5C9" w14:textId="5D34C5C6" w:rsidR="009543D4" w:rsidRPr="00C379E7" w:rsidRDefault="009543D4" w:rsidP="009543D4">
            <w:pPr>
              <w:spacing w:line="360" w:lineRule="auto"/>
              <w:ind w:firstLine="420"/>
              <w:rPr>
                <w:rFonts w:hint="eastAsia"/>
                <w:sz w:val="24"/>
              </w:rPr>
            </w:pPr>
            <w:r w:rsidRPr="00C379E7">
              <w:rPr>
                <w:rFonts w:hint="eastAsia"/>
                <w:sz w:val="24"/>
              </w:rPr>
              <w:t>而目前关于磁性软材料的模型主要集中在磁流变弹性体或铁凝胶上，这并不适用于近年新开发的，基于程序化磁分布的硬磁软材料。对于这个问题，一些研究人员提出了一个系统的理论框架、本构关系以及计算方法</w:t>
            </w:r>
            <w:r w:rsidRPr="00CD17C1">
              <w:rPr>
                <w:sz w:val="24"/>
                <w:vertAlign w:val="superscript"/>
              </w:rPr>
              <w:fldChar w:fldCharType="begin">
                <w:fldData xml:space="preserve">PEVuZE5vdGU+PENpdGU+PEF1dGhvcj5MdW08L0F1dGhvcj48WWVhcj4yMDE2PC9ZZWFyPjxSZWNO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</w:fldData>
              </w:fldChar>
            </w:r>
            <w:r w:rsidRPr="00CD17C1">
              <w:rPr>
                <w:sz w:val="24"/>
                <w:vertAlign w:val="superscript"/>
              </w:rPr>
              <w:instrText xml:space="preserve"> ADDIN EN.CITE </w:instrText>
            </w:r>
            <w:r w:rsidRPr="00CD17C1">
              <w:rPr>
                <w:sz w:val="24"/>
                <w:vertAlign w:val="superscript"/>
              </w:rPr>
              <w:fldChar w:fldCharType="begin">
                <w:fldData xml:space="preserve">PEVuZE5vdGU+PENpdGU+PEF1dGhvcj5MdW08L0F1dGhvcj48WWVhcj4yMDE2PC9ZZWFyPjxSZWNO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</w:fldData>
              </w:fldChar>
            </w:r>
            <w:r w:rsidRPr="00CD17C1">
              <w:rPr>
                <w:sz w:val="24"/>
                <w:vertAlign w:val="superscript"/>
              </w:rPr>
              <w:instrText xml:space="preserve"> ADDIN EN.CITE.DATA </w:instrText>
            </w:r>
            <w:r w:rsidRPr="00CD17C1">
              <w:rPr>
                <w:sz w:val="24"/>
                <w:vertAlign w:val="superscript"/>
              </w:rPr>
            </w:r>
            <w:r w:rsidRPr="00CD17C1">
              <w:rPr>
                <w:sz w:val="24"/>
                <w:vertAlign w:val="superscript"/>
              </w:rPr>
              <w:fldChar w:fldCharType="end"/>
            </w:r>
            <w:r w:rsidRPr="00CD17C1">
              <w:rPr>
                <w:sz w:val="24"/>
                <w:vertAlign w:val="superscript"/>
              </w:rPr>
              <w:fldChar w:fldCharType="separate"/>
            </w:r>
            <w:r w:rsidRPr="00CD17C1">
              <w:rPr>
                <w:sz w:val="24"/>
                <w:vertAlign w:val="superscript"/>
              </w:rPr>
              <w:t>[31-33]</w:t>
            </w:r>
            <w:r w:rsidRPr="00CD17C1">
              <w:rPr>
                <w:sz w:val="24"/>
                <w:vertAlign w:val="superscript"/>
              </w:rPr>
              <w:fldChar w:fldCharType="end"/>
            </w:r>
            <w:r w:rsidR="00C379E7">
              <w:rPr>
                <w:rFonts w:hint="eastAsia"/>
                <w:sz w:val="24"/>
              </w:rPr>
              <w:t>。</w:t>
            </w:r>
            <w:r w:rsidRPr="00C379E7">
              <w:rPr>
                <w:rFonts w:hint="eastAsia"/>
                <w:sz w:val="24"/>
              </w:rPr>
              <w:t>麻省理工学院的赵选贺团队于</w:t>
            </w:r>
            <w:r w:rsidRPr="00C379E7">
              <w:rPr>
                <w:rFonts w:hint="eastAsia"/>
                <w:sz w:val="24"/>
              </w:rPr>
              <w:t>2</w:t>
            </w:r>
            <w:r w:rsidRPr="00C379E7">
              <w:rPr>
                <w:sz w:val="24"/>
              </w:rPr>
              <w:t>019</w:t>
            </w:r>
            <w:r w:rsidRPr="00C379E7">
              <w:rPr>
                <w:rFonts w:hint="eastAsia"/>
                <w:sz w:val="24"/>
              </w:rPr>
              <w:t>年提出了一套更简便且合适的理论框架分析硬磁软材料，他们采用非线性场理论来描述与磁场耦合的有限形变，并提出了一种新的本构分类：理想硬磁软材料。该种材料满足两个条件：</w:t>
            </w:r>
            <w:r w:rsidRPr="00C379E7">
              <w:rPr>
                <w:rFonts w:hint="eastAsia"/>
                <w:sz w:val="24"/>
              </w:rPr>
              <w:t>1</w:t>
            </w:r>
            <w:r w:rsidRPr="00C379E7">
              <w:rPr>
                <w:rFonts w:hint="eastAsia"/>
                <w:sz w:val="24"/>
              </w:rPr>
              <w:t>、具有剩余磁感应强度</w:t>
            </w:r>
            <w:r w:rsidRPr="00C379E7">
              <w:rPr>
                <w:rFonts w:hint="eastAsia"/>
                <w:sz w:val="24"/>
              </w:rPr>
              <w:t>2</w:t>
            </w:r>
            <w:r w:rsidRPr="00C379E7">
              <w:rPr>
                <w:rFonts w:hint="eastAsia"/>
                <w:sz w:val="24"/>
              </w:rPr>
              <w:t>、感应磁通密度与外部施加的激励磁场的磁通密度成正比。赵选贺团队在有限元框架中实现了该理论与本构规律并在材料各种变形模式上发现了模拟预测与实验结果的显著一致性，从而实现了基于硬磁软材料实验的可实现复杂形状变形结构设计</w:t>
            </w:r>
            <w:r w:rsidRPr="00CD17C1">
              <w:rPr>
                <w:sz w:val="24"/>
                <w:vertAlign w:val="superscript"/>
              </w:rPr>
              <w:fldChar w:fldCharType="begin"/>
            </w:r>
            <w:r w:rsidRPr="00CD17C1">
              <w:rPr>
                <w:sz w:val="24"/>
                <w:vertAlign w:val="superscript"/>
              </w:rPr>
              <w:instrText xml:space="preserve"> ADDIN EN.CITE &lt;EndNote&gt;&lt;Cite&gt;&lt;Author&gt;Zhao&lt;/Author&gt;&lt;Year&gt;2019&lt;/Year&gt;&lt;RecNum&gt;8&lt;/RecNum&gt;&lt;DisplayText&gt;&lt;style face="superscript"&gt;[34]&lt;/style&gt;&lt;/DisplayText&gt;&lt;record&gt;&lt;rec-number&gt;8&lt;/rec-number&gt;&lt;foreign-keys&gt;&lt;key app="EN" db-id="2er09s2z6psr2be2at7ps5zhtdrt0wzsftre" timestamp="1703678591"&gt;8&lt;/key&gt;&lt;/foreign-keys&gt;&lt;ref-type name="Journal Article"&gt;17&lt;/ref-type&gt;&lt;contributors&gt;&lt;authors&gt;&lt;author&gt;Zhao, Ruike&lt;/author&gt;&lt;author&gt;Kim, Yoonho&lt;/author&gt;&lt;author&gt;Chester, Shawn A.&lt;/author&gt;&lt;author&gt;Sharma, Pradeep&lt;/author&gt;&lt;author&gt;Zhao, Xuanhe&lt;/author&gt;&lt;/authors&gt;&lt;/contributors&gt;&lt;titles&gt;&lt;title&gt;Mechanics of hard-magnetic soft materials&lt;/title&gt;&lt;secondary-title&gt;Journal of the Mechanics and Physics of Solids&lt;/secondary-title&gt;&lt;/titles&gt;&lt;periodical&gt;&lt;full-title&gt;Journal of the Mechanics and Physics of Solids&lt;/full-title&gt;&lt;/periodical&gt;&lt;pages&gt;244-263&lt;/pages&gt;&lt;volume&gt;124&lt;/volume&gt;&lt;section&gt;244&lt;/section&gt;&lt;dates&gt;&lt;year&gt;2019&lt;/year&gt;&lt;/dates&gt;&lt;isbn&gt;00225096&lt;/isbn&gt;&lt;urls&gt;&lt;/urls&gt;&lt;electronic-resource-num&gt;10.1016/j.jmps.2018.10.008&lt;/electronic-resource-num&gt;&lt;/record&gt;&lt;/Cite&gt;&lt;/EndNote&gt;</w:instrText>
            </w:r>
            <w:r w:rsidRPr="00CD17C1">
              <w:rPr>
                <w:sz w:val="24"/>
                <w:vertAlign w:val="superscript"/>
              </w:rPr>
              <w:fldChar w:fldCharType="separate"/>
            </w:r>
            <w:r w:rsidRPr="00CD17C1">
              <w:rPr>
                <w:sz w:val="24"/>
                <w:vertAlign w:val="superscript"/>
              </w:rPr>
              <w:t>[34]</w:t>
            </w:r>
            <w:r w:rsidRPr="00CD17C1">
              <w:rPr>
                <w:sz w:val="24"/>
                <w:vertAlign w:val="superscript"/>
              </w:rPr>
              <w:fldChar w:fldCharType="end"/>
            </w:r>
            <w:r w:rsidR="00CD17C1">
              <w:rPr>
                <w:rFonts w:hint="eastAsia"/>
                <w:sz w:val="24"/>
              </w:rPr>
              <w:t>。</w:t>
            </w:r>
          </w:p>
          <w:p w14:paraId="15687F12" w14:textId="77777777" w:rsidR="009543D4" w:rsidRPr="00C379E7" w:rsidRDefault="009543D4" w:rsidP="009543D4">
            <w:pPr>
              <w:spacing w:line="360" w:lineRule="auto"/>
              <w:jc w:val="center"/>
              <w:rPr>
                <w:sz w:val="24"/>
              </w:rPr>
            </w:pPr>
            <w:r w:rsidRPr="00C379E7">
              <w:rPr>
                <w:sz w:val="24"/>
              </w:rPr>
              <w:drawing>
                <wp:inline distT="0" distB="0" distL="0" distR="0" wp14:anchorId="6A2CD2BC" wp14:editId="549D75D3">
                  <wp:extent cx="4059694" cy="3030279"/>
                  <wp:effectExtent l="0" t="0" r="4445" b="5080"/>
                  <wp:docPr id="199598469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4699" name="图片 1" descr="图示&#10;&#10;描述已自动生成"/>
                          <pic:cNvPicPr/>
                        </pic:nvPicPr>
                        <pic:blipFill>
                          <a:blip r:embed="rId17"/>
                          <a:stretch>
                            <a:fillRect/>
                          </a:stretch>
                        </pic:blipFill>
                        <pic:spPr>
                          <a:xfrm>
                            <a:off x="0" y="0"/>
                            <a:ext cx="4059694" cy="3030279"/>
                          </a:xfrm>
                          <a:prstGeom prst="rect">
                            <a:avLst/>
                          </a:prstGeom>
                        </pic:spPr>
                      </pic:pic>
                    </a:graphicData>
                  </a:graphic>
                </wp:inline>
              </w:drawing>
            </w:r>
          </w:p>
          <w:p w14:paraId="64DFA137" w14:textId="3F3C8B38" w:rsidR="009543D4" w:rsidRPr="00614191" w:rsidRDefault="009543D4" w:rsidP="009543D4">
            <w:pPr>
              <w:spacing w:line="360" w:lineRule="auto"/>
              <w:jc w:val="center"/>
              <w:rPr>
                <w:rFonts w:ascii="黑体" w:eastAsia="黑体" w:hAnsi="黑体"/>
                <w:szCs w:val="21"/>
              </w:rPr>
            </w:pPr>
            <w:r w:rsidRPr="00614191">
              <w:rPr>
                <w:rFonts w:ascii="黑体" w:eastAsia="黑体" w:hAnsi="黑体" w:hint="eastAsia"/>
                <w:szCs w:val="21"/>
              </w:rPr>
              <w:t>图</w:t>
            </w:r>
            <w:r w:rsidR="00614191">
              <w:rPr>
                <w:rFonts w:ascii="黑体" w:eastAsia="黑体" w:hAnsi="黑体" w:hint="eastAsia"/>
                <w:szCs w:val="21"/>
              </w:rPr>
              <w:t>X</w:t>
            </w:r>
            <w:r w:rsidR="00614191">
              <w:rPr>
                <w:rFonts w:ascii="黑体" w:eastAsia="黑体" w:hAnsi="黑体"/>
                <w:szCs w:val="21"/>
              </w:rPr>
              <w:t xml:space="preserve"> </w:t>
            </w:r>
            <w:r w:rsidRPr="00614191">
              <w:rPr>
                <w:rFonts w:ascii="黑体" w:eastAsia="黑体" w:hAnsi="黑体" w:hint="eastAsia"/>
                <w:szCs w:val="21"/>
              </w:rPr>
              <w:t>硬磁材料与软磁材料的磁滞回线和B</w:t>
            </w:r>
            <w:r w:rsidRPr="00614191">
              <w:rPr>
                <w:rFonts w:ascii="黑体" w:eastAsia="黑体" w:hAnsi="黑体"/>
                <w:szCs w:val="21"/>
              </w:rPr>
              <w:t>-</w:t>
            </w:r>
            <w:r w:rsidRPr="00614191">
              <w:rPr>
                <w:rFonts w:ascii="黑体" w:eastAsia="黑体" w:hAnsi="黑体" w:hint="eastAsia"/>
                <w:szCs w:val="21"/>
              </w:rPr>
              <w:t>H曲线</w:t>
            </w:r>
            <w:r w:rsidRPr="00614191">
              <w:rPr>
                <w:rFonts w:ascii="黑体" w:eastAsia="黑体" w:hAnsi="黑体"/>
                <w:szCs w:val="21"/>
                <w:vertAlign w:val="superscript"/>
              </w:rPr>
              <w:fldChar w:fldCharType="begin"/>
            </w:r>
            <w:r w:rsidRPr="00614191">
              <w:rPr>
                <w:rFonts w:ascii="黑体" w:eastAsia="黑体" w:hAnsi="黑体"/>
                <w:szCs w:val="21"/>
                <w:vertAlign w:val="superscript"/>
              </w:rPr>
              <w:instrText xml:space="preserve"> ADDIN EN.CITE &lt;EndNote&gt;&lt;Cite&gt;&lt;Author&gt;Zhao&lt;/Author&gt;&lt;Year&gt;2019&lt;/Year&gt;&lt;RecNum&gt;8&lt;/RecNum&gt;&lt;DisplayText&gt;&lt;style face="superscript"&gt;[34]&lt;/style&gt;&lt;/DisplayText&gt;&lt;record&gt;&lt;rec-number&gt;8&lt;/rec-number&gt;&lt;foreign-keys&gt;&lt;key app="EN" db-id="2er09s2z6psr2be2at7ps5zhtdrt0wzsftre" timestamp="1703678591"&gt;8&lt;/key&gt;&lt;/foreign-keys&gt;&lt;ref-type name="Journal Article"&gt;17&lt;/ref-type&gt;&lt;contributors&gt;&lt;authors&gt;&lt;author&gt;Zhao, Ruike&lt;/author&gt;&lt;author&gt;Kim, Yoonho&lt;/author&gt;&lt;author&gt;Chester, Shawn A.&lt;/author&gt;&lt;author&gt;Sharma, Pradeep&lt;/author&gt;&lt;author&gt;Zhao, Xuanhe&lt;/author&gt;&lt;/authors&gt;&lt;/contributors&gt;&lt;titles&gt;&lt;title&gt;Mechanics of hard-magnetic soft materials&lt;/title&gt;&lt;secondary-title&gt;Journal of the Mechanics and Physics of Solids&lt;/secondary-title&gt;&lt;/titles&gt;&lt;periodical&gt;&lt;full-title&gt;Journal of the Mechanics and Physics of Solids&lt;/full-title&gt;&lt;/periodical&gt;&lt;pages&gt;244-263&lt;/pages&gt;&lt;volume&gt;124&lt;/volume&gt;&lt;section&gt;244&lt;/section&gt;&lt;dates&gt;&lt;year&gt;2019&lt;/year&gt;&lt;/dates&gt;&lt;isbn&gt;00225096&lt;/isbn&gt;&lt;urls&gt;&lt;/urls&gt;&lt;electronic-resource-num&gt;10.1016/j.jmps.2018.10.008&lt;/electronic-resource-num&gt;&lt;/record&gt;&lt;/Cite&gt;&lt;/EndNote&gt;</w:instrText>
            </w:r>
            <w:r w:rsidRPr="00614191">
              <w:rPr>
                <w:rFonts w:ascii="黑体" w:eastAsia="黑体" w:hAnsi="黑体"/>
                <w:szCs w:val="21"/>
                <w:vertAlign w:val="superscript"/>
              </w:rPr>
              <w:fldChar w:fldCharType="separate"/>
            </w:r>
            <w:r w:rsidRPr="00614191">
              <w:rPr>
                <w:rFonts w:ascii="黑体" w:eastAsia="黑体" w:hAnsi="黑体"/>
                <w:szCs w:val="21"/>
                <w:vertAlign w:val="superscript"/>
              </w:rPr>
              <w:t>[34]</w:t>
            </w:r>
            <w:r w:rsidRPr="00614191">
              <w:rPr>
                <w:rFonts w:ascii="黑体" w:eastAsia="黑体" w:hAnsi="黑体"/>
                <w:szCs w:val="21"/>
                <w:vertAlign w:val="superscript"/>
              </w:rPr>
              <w:fldChar w:fldCharType="end"/>
            </w:r>
          </w:p>
          <w:p w14:paraId="7238A65A" w14:textId="7E61F018" w:rsidR="009543D4" w:rsidRPr="00C379E7" w:rsidRDefault="009543D4" w:rsidP="009543D4">
            <w:pPr>
              <w:spacing w:line="360" w:lineRule="auto"/>
              <w:ind w:firstLine="420"/>
              <w:rPr>
                <w:rFonts w:hint="eastAsia"/>
                <w:sz w:val="24"/>
              </w:rPr>
            </w:pPr>
            <w:r w:rsidRPr="00C379E7">
              <w:rPr>
                <w:rFonts w:hint="eastAsia"/>
                <w:sz w:val="24"/>
              </w:rPr>
              <w:t>对于永磁体磁场分布以及导丝弯曲的动力学模型，由于计算简单等优势，徐天添团队选用偶极子模型</w:t>
            </w:r>
            <w:r w:rsidRPr="00CD17C1">
              <w:rPr>
                <w:sz w:val="24"/>
                <w:vertAlign w:val="superscript"/>
              </w:rPr>
              <w:fldChar w:fldCharType="begin"/>
            </w:r>
            <w:r w:rsidRPr="00CD17C1">
              <w:rPr>
                <w:sz w:val="24"/>
                <w:vertAlign w:val="superscript"/>
              </w:rPr>
              <w:instrText xml:space="preserve"> ADDIN EN.CITE &lt;EndNote&gt;&lt;Cite&gt;&lt;Author&gt;Yang&lt;/Author&gt;&lt;Year&gt;2020&lt;/Year&gt;&lt;RecNum&gt;6&lt;/RecNum&gt;&lt;DisplayText&gt;&lt;style face="superscript"&gt;[38]&lt;/style&gt;&lt;/DisplayText&gt;&lt;record&gt;&lt;rec-number&gt;6&lt;/rec-number&gt;&lt;foreign-keys&gt;&lt;key app="EN" db-id="2er09s2z6psr2be2at7ps5zhtdrt0wzsftre" timestamp="1703678076"&gt;6&lt;/key&gt;&lt;/foreign-keys&gt;&lt;ref-type name="Journal Article"&gt;17&lt;/ref-type&gt;&lt;contributors&gt;&lt;authors&gt;&lt;author&gt;Yang, Zhengxin&lt;/author&gt;&lt;author&gt;Zhang, Li&lt;/author&gt;&lt;/authors&gt;&lt;/contributors&gt;&lt;titles&gt;&lt;title&gt;Magnetic Actuation Systems for Miniature Robots: A Review&lt;/title&gt;&lt;secondary-title&gt;Advanced Intelligent Systems&lt;/secondary-title&gt;&lt;/titles&gt;&lt;periodical&gt;&lt;full-title&gt;Advanced Intelligent Systems&lt;/full-title&gt;&lt;/periodical&gt;&lt;volume&gt;2&lt;/volume&gt;&lt;number&gt;9&lt;/number&gt;&lt;dates&gt;&lt;year&gt;2020&lt;/year&gt;&lt;/dates&gt;&lt;isbn&gt;2640-4567&amp;#xD;2640-4567&lt;/isbn&gt;&lt;urls&gt;&lt;/urls&gt;&lt;electronic-resource-num&gt;10.1002/aisy.202000082&lt;/electronic-resource-num&gt;&lt;/record&gt;&lt;/Cite&gt;&lt;/EndNote&gt;</w:instrText>
            </w:r>
            <w:r w:rsidRPr="00CD17C1">
              <w:rPr>
                <w:sz w:val="24"/>
                <w:vertAlign w:val="superscript"/>
              </w:rPr>
              <w:fldChar w:fldCharType="separate"/>
            </w:r>
            <w:r w:rsidRPr="00CD17C1">
              <w:rPr>
                <w:sz w:val="24"/>
                <w:vertAlign w:val="superscript"/>
              </w:rPr>
              <w:t>[38]</w:t>
            </w:r>
            <w:r w:rsidRPr="00CD17C1">
              <w:rPr>
                <w:sz w:val="24"/>
                <w:vertAlign w:val="superscript"/>
              </w:rPr>
              <w:fldChar w:fldCharType="end"/>
            </w:r>
            <w:r w:rsidRPr="00C379E7">
              <w:rPr>
                <w:rFonts w:hint="eastAsia"/>
                <w:sz w:val="24"/>
              </w:rPr>
              <w:t>，并将永磁体近似看作点源，即可得到磁场</w:t>
            </w:r>
            <w:r w:rsidRPr="00C379E7">
              <w:rPr>
                <w:rFonts w:hint="eastAsia"/>
                <w:sz w:val="24"/>
              </w:rPr>
              <w:t>B</w:t>
            </w:r>
            <w:r w:rsidRPr="00C379E7">
              <w:rPr>
                <w:rFonts w:hint="eastAsia"/>
                <w:sz w:val="24"/>
              </w:rPr>
              <w:t>的分布，配合导丝头部磁体的磁矩矢量计算得到磁驱动的力与力矩模型。对于导丝的形状预测，该团队首先采用了基于常曲率假设下的欧拉</w:t>
            </w:r>
            <w:r w:rsidRPr="00C379E7">
              <w:rPr>
                <w:rFonts w:hint="eastAsia"/>
                <w:sz w:val="24"/>
              </w:rPr>
              <w:t>-</w:t>
            </w:r>
            <w:r w:rsidRPr="00C379E7">
              <w:rPr>
                <w:rFonts w:hint="eastAsia"/>
                <w:sz w:val="24"/>
              </w:rPr>
              <w:t>伯努利梁模型，计算得到导丝</w:t>
            </w:r>
            <w:r w:rsidRPr="00C379E7">
              <w:rPr>
                <w:rFonts w:hint="eastAsia"/>
                <w:sz w:val="24"/>
              </w:rPr>
              <w:lastRenderedPageBreak/>
              <w:t>头部刚度后，基于迭代求解即可得到常曲率的值。但常曲率并不符合实际情况，因而基于常曲率得到的预测效果并不非常显著，进一步得，徐天添团队为了更为精确得预测导丝头部的形状，抛开常曲率假设并引入</w:t>
            </w:r>
            <w:proofErr w:type="spellStart"/>
            <w:r w:rsidRPr="00C379E7">
              <w:rPr>
                <w:rFonts w:hint="eastAsia"/>
                <w:sz w:val="24"/>
              </w:rPr>
              <w:t>Cosserat</w:t>
            </w:r>
            <w:proofErr w:type="spellEnd"/>
            <w:r w:rsidRPr="00C379E7">
              <w:rPr>
                <w:rFonts w:hint="eastAsia"/>
                <w:sz w:val="24"/>
              </w:rPr>
              <w:t>弹性杆理论将其与偶极子磁场模型相结合，以沿杆的弧长作为坐标，将各位置杆的位资设为未知变量。搭建在静力平衡下的非线性常微分方程组，并根据实际情况给出了对应的边界条件，在数值求解后得到了更为准确的预测结果。之后，徐天添团队又给出了导丝运动速度与电机转速之间的运动学关系，基于次进行轨迹规划等一系列后续操作</w:t>
            </w:r>
            <w:r w:rsidRPr="00CD17C1">
              <w:rPr>
                <w:sz w:val="24"/>
                <w:vertAlign w:val="superscript"/>
              </w:rPr>
              <w:fldChar w:fldCharType="begin"/>
            </w:r>
            <w:r w:rsidRPr="00CD17C1">
              <w:rPr>
                <w:sz w:val="24"/>
                <w:vertAlign w:val="superscript"/>
              </w:rPr>
              <w:instrText xml:space="preserve"> ADDIN EN.CITE &lt;EndNote&gt;&lt;Cite&gt;&lt;Author&gt;Fu&lt;/Author&gt;&lt;Year&gt;2023&lt;/Year&gt;&lt;RecNum&gt;7&lt;/RecNum&gt;&lt;DisplayText&gt;&lt;style face="superscript"&gt;[39]&lt;/style&gt;&lt;/DisplayText&gt;&lt;record&gt;&lt;rec-number&gt;7&lt;/rec-number&gt;&lt;foreign-keys&gt;&lt;key app="EN" db-id="2er09s2z6psr2be2at7ps5zhtdrt0wzsftre" timestamp="1703678097"&gt;7&lt;/key&gt;&lt;/foreign-keys&gt;&lt;ref-type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volume&gt;5&lt;/volume&gt;&lt;number&gt;11&lt;/number&gt;&lt;dates&gt;&lt;year&gt;2023&lt;/year&gt;&lt;/dates&gt;&lt;isbn&gt;2640-4567&amp;#xD;2640-4567&lt;/isbn&gt;&lt;urls&gt;&lt;/urls&gt;&lt;electronic-resource-num&gt;10.1002/aisy.202300267&lt;/electronic-resource-num&gt;&lt;/record&gt;&lt;/Cite&gt;&lt;/EndNote&gt;</w:instrText>
            </w:r>
            <w:r w:rsidRPr="00CD17C1">
              <w:rPr>
                <w:sz w:val="24"/>
                <w:vertAlign w:val="superscript"/>
              </w:rPr>
              <w:fldChar w:fldCharType="separate"/>
            </w:r>
            <w:r w:rsidRPr="00CD17C1">
              <w:rPr>
                <w:sz w:val="24"/>
                <w:vertAlign w:val="superscript"/>
              </w:rPr>
              <w:t>[39]</w:t>
            </w:r>
            <w:r w:rsidRPr="00CD17C1">
              <w:rPr>
                <w:sz w:val="24"/>
                <w:vertAlign w:val="superscript"/>
              </w:rPr>
              <w:fldChar w:fldCharType="end"/>
            </w:r>
          </w:p>
          <w:p w14:paraId="0252AFB4" w14:textId="51C2954D" w:rsidR="009543D4" w:rsidRPr="00C379E7" w:rsidRDefault="00614191" w:rsidP="00614191">
            <w:pPr>
              <w:spacing w:line="360" w:lineRule="auto"/>
              <w:ind w:firstLineChars="150" w:firstLine="360"/>
              <w:jc w:val="center"/>
              <w:rPr>
                <w:sz w:val="24"/>
              </w:rPr>
            </w:pPr>
            <w:r>
              <w:rPr>
                <w:rFonts w:hint="eastAsia"/>
                <w:sz w:val="24"/>
              </w:rPr>
              <w:t xml:space="preserve"> </w:t>
            </w:r>
            <w:r>
              <w:rPr>
                <w:sz w:val="24"/>
              </w:rPr>
              <w:t xml:space="preserve"> </w:t>
            </w:r>
            <w:r w:rsidR="009543D4" w:rsidRPr="00C379E7">
              <w:rPr>
                <w:sz w:val="24"/>
              </w:rPr>
              <w:drawing>
                <wp:inline distT="0" distB="0" distL="0" distR="0" wp14:anchorId="37BDFF56" wp14:editId="59CCC162">
                  <wp:extent cx="2831336" cy="1729105"/>
                  <wp:effectExtent l="0" t="0" r="1270" b="0"/>
                  <wp:docPr id="45070536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5364" name="图片 1"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2884046" cy="1761295"/>
                          </a:xfrm>
                          <a:prstGeom prst="rect">
                            <a:avLst/>
                          </a:prstGeom>
                        </pic:spPr>
                      </pic:pic>
                    </a:graphicData>
                  </a:graphic>
                </wp:inline>
              </w:drawing>
            </w:r>
          </w:p>
          <w:p w14:paraId="6295B1F7" w14:textId="30E69C0A" w:rsidR="00614191" w:rsidRDefault="00614191" w:rsidP="00614191">
            <w:pPr>
              <w:spacing w:line="360" w:lineRule="auto"/>
              <w:ind w:firstLineChars="300" w:firstLine="630"/>
              <w:jc w:val="center"/>
              <w:rPr>
                <w:rFonts w:ascii="黑体" w:eastAsia="黑体" w:hAnsi="黑体" w:hint="eastAsia"/>
                <w:szCs w:val="21"/>
              </w:rPr>
            </w:pPr>
            <w:r>
              <w:rPr>
                <w:rFonts w:ascii="黑体" w:eastAsia="黑体" w:hAnsi="黑体" w:hint="eastAsia"/>
                <w:szCs w:val="21"/>
              </w:rPr>
              <w:t xml:space="preserve"> </w:t>
            </w:r>
            <w:r w:rsidRPr="00614191">
              <w:rPr>
                <w:rFonts w:ascii="黑体" w:eastAsia="黑体" w:hAnsi="黑体" w:hint="eastAsia"/>
                <w:szCs w:val="21"/>
              </w:rPr>
              <w:t>图</w:t>
            </w:r>
            <w:r>
              <w:rPr>
                <w:rFonts w:ascii="黑体" w:eastAsia="黑体" w:hAnsi="黑体" w:hint="eastAsia"/>
                <w:szCs w:val="21"/>
              </w:rPr>
              <w:t>X</w:t>
            </w:r>
            <w:r>
              <w:rPr>
                <w:rFonts w:ascii="黑体" w:eastAsia="黑体" w:hAnsi="黑体"/>
                <w:szCs w:val="21"/>
              </w:rPr>
              <w:t xml:space="preserve"> </w:t>
            </w:r>
            <w:r w:rsidRPr="00614191">
              <w:rPr>
                <w:rFonts w:ascii="黑体" w:eastAsia="黑体" w:hAnsi="黑体" w:hint="eastAsia"/>
                <w:szCs w:val="21"/>
              </w:rPr>
              <w:t>偏转角与磁场强度的关系</w:t>
            </w:r>
            <w:r w:rsidRPr="00614191">
              <w:rPr>
                <w:rFonts w:ascii="黑体" w:eastAsia="黑体" w:hAnsi="黑体"/>
                <w:szCs w:val="21"/>
                <w:vertAlign w:val="superscript"/>
              </w:rPr>
              <w:fldChar w:fldCharType="begin"/>
            </w:r>
            <w:r w:rsidRPr="00614191">
              <w:rPr>
                <w:rFonts w:ascii="黑体" w:eastAsia="黑体" w:hAnsi="黑体"/>
                <w:szCs w:val="21"/>
                <w:vertAlign w:val="superscript"/>
              </w:rPr>
              <w:instrText xml:space="preserve"> ADDIN EN.CITE &lt;EndNote&gt;&lt;Cite&gt;&lt;Author&gt;Fu&lt;/Author&gt;&lt;Year&gt;2023&lt;/Year&gt;&lt;RecNum&gt;7&lt;/RecNum&gt;&lt;DisplayText&gt;&lt;style face="superscript"&gt;[39]&lt;/style&gt;&lt;/DisplayText&gt;&lt;record&gt;&lt;rec-number&gt;7&lt;/rec-number&gt;&lt;foreign-keys&gt;&lt;key app="EN" db-id="2er09s2z6psr2be2at7ps5zhtdrt0wzsftre" timestamp="1703678097"&gt;7&lt;/key&gt;&lt;/foreign-keys&gt;&lt;ref-type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volume&gt;5&lt;/volume&gt;&lt;number&gt;11&lt;/number&gt;&lt;dates&gt;&lt;year&gt;2023&lt;/year&gt;&lt;/dates&gt;&lt;isbn&gt;2640-4567&amp;#xD;2640-4567&lt;/isbn&gt;&lt;urls&gt;&lt;/urls&gt;&lt;electronic-resource-num&gt;10.1002/aisy.202300267&lt;/electronic-resource-num&gt;&lt;/record&gt;&lt;/Cite&gt;&lt;/EndNote&gt;</w:instrText>
            </w:r>
            <w:r w:rsidRPr="00614191">
              <w:rPr>
                <w:rFonts w:ascii="黑体" w:eastAsia="黑体" w:hAnsi="黑体"/>
                <w:szCs w:val="21"/>
                <w:vertAlign w:val="superscript"/>
              </w:rPr>
              <w:fldChar w:fldCharType="separate"/>
            </w:r>
            <w:r w:rsidRPr="00614191">
              <w:rPr>
                <w:rFonts w:ascii="黑体" w:eastAsia="黑体" w:hAnsi="黑体"/>
                <w:szCs w:val="21"/>
                <w:vertAlign w:val="superscript"/>
              </w:rPr>
              <w:t>[39]</w:t>
            </w:r>
            <w:r w:rsidRPr="00614191">
              <w:rPr>
                <w:rFonts w:ascii="黑体" w:eastAsia="黑体" w:hAnsi="黑体"/>
                <w:szCs w:val="21"/>
                <w:vertAlign w:val="superscript"/>
              </w:rPr>
              <w:fldChar w:fldCharType="end"/>
            </w:r>
          </w:p>
          <w:p w14:paraId="00A83656" w14:textId="5F414169" w:rsidR="00614191" w:rsidRDefault="00614191" w:rsidP="00614191">
            <w:pPr>
              <w:spacing w:line="360" w:lineRule="auto"/>
              <w:ind w:firstLineChars="300" w:firstLine="720"/>
              <w:jc w:val="center"/>
              <w:rPr>
                <w:rFonts w:ascii="黑体" w:eastAsia="黑体" w:hAnsi="黑体" w:hint="eastAsia"/>
                <w:szCs w:val="21"/>
              </w:rPr>
            </w:pPr>
            <w:r w:rsidRPr="00C379E7">
              <w:rPr>
                <w:sz w:val="24"/>
              </w:rPr>
              <w:drawing>
                <wp:inline distT="0" distB="0" distL="0" distR="0" wp14:anchorId="2A5B13C6" wp14:editId="1FD9314C">
                  <wp:extent cx="2786007" cy="1780178"/>
                  <wp:effectExtent l="0" t="0" r="0" b="0"/>
                  <wp:docPr id="9906212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2129" name="图片 1" descr="图示&#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2875062" cy="1837082"/>
                          </a:xfrm>
                          <a:prstGeom prst="rect">
                            <a:avLst/>
                          </a:prstGeom>
                        </pic:spPr>
                      </pic:pic>
                    </a:graphicData>
                  </a:graphic>
                </wp:inline>
              </w:drawing>
            </w:r>
          </w:p>
          <w:p w14:paraId="392B3A2C" w14:textId="6C75900E" w:rsidR="009543D4" w:rsidRPr="00614191" w:rsidRDefault="00614191" w:rsidP="00614191">
            <w:pPr>
              <w:spacing w:line="360" w:lineRule="auto"/>
              <w:ind w:firstLineChars="300" w:firstLine="630"/>
              <w:jc w:val="center"/>
              <w:rPr>
                <w:rFonts w:ascii="黑体" w:eastAsia="黑体" w:hAnsi="黑体"/>
                <w:szCs w:val="21"/>
                <w:vertAlign w:val="superscript"/>
              </w:rPr>
            </w:pPr>
            <w:r>
              <w:rPr>
                <w:rFonts w:ascii="黑体" w:eastAsia="黑体" w:hAnsi="黑体"/>
                <w:szCs w:val="21"/>
                <w:vertAlign w:val="superscript"/>
              </w:rPr>
              <w:t xml:space="preserve">        </w:t>
            </w:r>
            <w:r w:rsidR="009543D4" w:rsidRPr="00614191">
              <w:rPr>
                <w:rFonts w:ascii="黑体" w:eastAsia="黑体" w:hAnsi="黑体" w:hint="eastAsia"/>
                <w:szCs w:val="21"/>
              </w:rPr>
              <w:t>图</w:t>
            </w:r>
            <w:r>
              <w:rPr>
                <w:rFonts w:ascii="黑体" w:eastAsia="黑体" w:hAnsi="黑体" w:hint="eastAsia"/>
                <w:szCs w:val="21"/>
              </w:rPr>
              <w:t>X</w:t>
            </w:r>
            <w:r>
              <w:rPr>
                <w:rFonts w:ascii="黑体" w:eastAsia="黑体" w:hAnsi="黑体"/>
                <w:szCs w:val="21"/>
              </w:rPr>
              <w:t xml:space="preserve"> </w:t>
            </w:r>
            <w:r w:rsidR="009543D4" w:rsidRPr="00614191">
              <w:rPr>
                <w:rFonts w:ascii="黑体" w:eastAsia="黑体" w:hAnsi="黑体" w:hint="eastAsia"/>
                <w:szCs w:val="21"/>
              </w:rPr>
              <w:t>COMSOL仿真下磁导丝偏转角</w:t>
            </w:r>
            <w:r w:rsidR="009543D4" w:rsidRPr="00614191">
              <w:rPr>
                <w:rFonts w:ascii="黑体" w:eastAsia="黑体" w:hAnsi="黑体"/>
                <w:szCs w:val="21"/>
                <w:vertAlign w:val="superscript"/>
              </w:rPr>
              <w:fldChar w:fldCharType="begin"/>
            </w:r>
            <w:r w:rsidR="009543D4" w:rsidRPr="00614191">
              <w:rPr>
                <w:rFonts w:ascii="黑体" w:eastAsia="黑体" w:hAnsi="黑体"/>
                <w:szCs w:val="21"/>
                <w:vertAlign w:val="superscript"/>
              </w:rPr>
              <w:instrText xml:space="preserve"> ADDIN EN.CITE &lt;EndNote&gt;&lt;Cite&gt;&lt;Author&gt;Fu&lt;/Author&gt;&lt;Year&gt;2023&lt;/Year&gt;&lt;RecNum&gt;7&lt;/RecNum&gt;&lt;DisplayText&gt;&lt;style face="superscript"&gt;[39]&lt;/style&gt;&lt;/DisplayText&gt;&lt;record&gt;&lt;rec-number&gt;7&lt;/rec-number&gt;&lt;foreign-keys&gt;&lt;key app="EN" db-id="2er09s2z6psr2be2at7ps5zhtdrt0wzsftre" timestamp="1703678097"&gt;7&lt;/key&gt;&lt;/foreign-keys&gt;&lt;ref-type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volume&gt;5&lt;/volume&gt;&lt;number&gt;11&lt;/number&gt;&lt;dates&gt;&lt;year&gt;2023&lt;/year&gt;&lt;/dates&gt;&lt;isbn&gt;2640-4567&amp;#xD;2640-4567&lt;/isbn&gt;&lt;urls&gt;&lt;/urls&gt;&lt;electronic-resource-num&gt;10.1002/aisy.202300267&lt;/electronic-resource-num&gt;&lt;/record&gt;&lt;/Cite&gt;&lt;/EndNote&gt;</w:instrText>
            </w:r>
            <w:r w:rsidR="009543D4" w:rsidRPr="00614191">
              <w:rPr>
                <w:rFonts w:ascii="黑体" w:eastAsia="黑体" w:hAnsi="黑体"/>
                <w:szCs w:val="21"/>
                <w:vertAlign w:val="superscript"/>
              </w:rPr>
              <w:fldChar w:fldCharType="separate"/>
            </w:r>
            <w:r w:rsidR="009543D4" w:rsidRPr="00614191">
              <w:rPr>
                <w:rFonts w:ascii="黑体" w:eastAsia="黑体" w:hAnsi="黑体"/>
                <w:szCs w:val="21"/>
                <w:vertAlign w:val="superscript"/>
              </w:rPr>
              <w:t>[39]</w:t>
            </w:r>
            <w:r w:rsidR="009543D4" w:rsidRPr="00614191">
              <w:rPr>
                <w:rFonts w:ascii="黑体" w:eastAsia="黑体" w:hAnsi="黑体"/>
                <w:szCs w:val="21"/>
                <w:vertAlign w:val="superscript"/>
              </w:rPr>
              <w:fldChar w:fldCharType="end"/>
            </w:r>
          </w:p>
          <w:p w14:paraId="66AB3F7D" w14:textId="45D1517A" w:rsidR="009543D4" w:rsidRPr="00C379E7" w:rsidRDefault="009543D4" w:rsidP="00614191">
            <w:pPr>
              <w:spacing w:line="360" w:lineRule="auto"/>
              <w:ind w:firstLine="420"/>
              <w:jc w:val="left"/>
              <w:rPr>
                <w:rFonts w:hint="eastAsia"/>
                <w:sz w:val="24"/>
              </w:rPr>
            </w:pPr>
            <w:r w:rsidRPr="00C379E7">
              <w:rPr>
                <w:rFonts w:hint="eastAsia"/>
                <w:sz w:val="24"/>
              </w:rPr>
              <w:t>随后又有文献提出了基于最小势能法的计算方法，此方法考虑到了磁势能、重力势能以及材料应变能，对每个微元的利用材料力学性能、磁场分布以及重力方向得到其势能并积分。对于总势能利用最小势能法得到导丝扭转角度以及中心线轴向应变关于导丝弧长坐标的常微分方程进行求解，完成对于导丝形状的预测。更进一步得，这一方法提出了一种逆向设计的思路。先给出导丝的期望位资，将外部磁场大小以及导丝充磁方向作为变量，优化函数设置为导丝的预测位资与期望位资之间的偏差，以最小化优化函数为目标，从而可以计算得到最优的</w:t>
            </w:r>
            <w:r w:rsidRPr="00C379E7">
              <w:rPr>
                <w:rFonts w:hint="eastAsia"/>
                <w:sz w:val="24"/>
              </w:rPr>
              <w:lastRenderedPageBreak/>
              <w:t>外部磁场大小以及导丝充磁方向</w:t>
            </w:r>
            <w:r w:rsidRPr="00CD17C1">
              <w:rPr>
                <w:sz w:val="24"/>
                <w:vertAlign w:val="superscript"/>
              </w:rPr>
              <w:fldChar w:fldCharType="begin"/>
            </w:r>
            <w:r w:rsidRPr="00CD17C1">
              <w:rPr>
                <w:sz w:val="24"/>
                <w:vertAlign w:val="superscript"/>
              </w:rPr>
              <w:instrText xml:space="preserve"> ADDIN EN.CITE &lt;EndNote&gt;&lt;Cite&gt;&lt;Author&gt;Wang&lt;/Author&gt;&lt;Year&gt;2023&lt;/Year&gt;&lt;RecNum&gt;9&lt;/RecNum&gt;&lt;DisplayText&gt;&lt;style face="superscript"&gt;[40]&lt;/style&gt;&lt;/DisplayText&gt;&lt;record&gt;&lt;rec-number&gt;9&lt;/rec-number&gt;&lt;foreign-keys&gt;&lt;key app="EN" db-id="2er09s2z6psr2be2at7ps5zhtdrt0wzsftre" timestamp="1703680945"&gt;9&lt;/key&gt;&lt;/foreign-keys&gt;&lt;ref-type name="Journal Article"&gt;17&lt;/ref-type&gt;&lt;contributors&gt;&lt;authors&gt;&lt;author&gt;Wang, Jinqiang&lt;/author&gt;&lt;author&gt;Wang, Dong&lt;/author&gt;&lt;author&gt;Dong, Le&lt;/author&gt;&lt;author&gt;Zhang, Mengjie&lt;/author&gt;&lt;author&gt;Gu, Guoying&lt;/author&gt;&lt;/authors&gt;&lt;/contributors&gt;&lt;titles&gt;&lt;title&gt;Analytical Modeling and Inverse Design of Centimeter-Scale Hard-Magnetic Soft Robots&lt;/title&gt;&lt;secondary-title&gt;IEEE Transactions on Automation Science and Engineering&lt;/secondary-title&gt;&lt;/titles&gt;&lt;periodical&gt;&lt;full-title&gt;IEEE Transactions on Automation Science and Engineering&lt;/full-title&gt;&lt;/periodical&gt;&lt;pages&gt;1-12&lt;/pages&gt;&lt;section&gt;1&lt;/section&gt;&lt;dates&gt;&lt;year&gt;2023&lt;/year&gt;&lt;/dates&gt;&lt;isbn&gt;1545-5955&amp;#xD;1558-3783&lt;/isbn&gt;&lt;urls&gt;&lt;/urls&gt;&lt;electronic-resource-num&gt;10.1109/tase.2023.3313395&lt;/electronic-resource-num&gt;&lt;/record&gt;&lt;/Cite&gt;&lt;/EndNote&gt;</w:instrText>
            </w:r>
            <w:r w:rsidRPr="00CD17C1">
              <w:rPr>
                <w:sz w:val="24"/>
                <w:vertAlign w:val="superscript"/>
              </w:rPr>
              <w:fldChar w:fldCharType="separate"/>
            </w:r>
            <w:r w:rsidRPr="00CD17C1">
              <w:rPr>
                <w:sz w:val="24"/>
                <w:vertAlign w:val="superscript"/>
              </w:rPr>
              <w:t>[40]</w:t>
            </w:r>
            <w:r w:rsidRPr="00CD17C1">
              <w:rPr>
                <w:sz w:val="24"/>
                <w:vertAlign w:val="superscript"/>
              </w:rPr>
              <w:fldChar w:fldCharType="end"/>
            </w:r>
            <w:r w:rsidR="00CD17C1">
              <w:rPr>
                <w:rFonts w:hint="eastAsia"/>
                <w:sz w:val="24"/>
              </w:rPr>
              <w:t>。</w:t>
            </w:r>
            <w:r w:rsidRPr="00C379E7">
              <w:rPr>
                <w:sz w:val="24"/>
              </w:rPr>
              <w:t xml:space="preserve"> </w:t>
            </w:r>
          </w:p>
          <w:p w14:paraId="52AF93D2" w14:textId="77777777" w:rsidR="009543D4" w:rsidRPr="00C379E7" w:rsidRDefault="009543D4" w:rsidP="009543D4">
            <w:pPr>
              <w:spacing w:line="360" w:lineRule="auto"/>
              <w:ind w:firstLine="420"/>
              <w:jc w:val="center"/>
              <w:rPr>
                <w:sz w:val="24"/>
              </w:rPr>
            </w:pPr>
            <w:r w:rsidRPr="00C379E7">
              <w:rPr>
                <w:sz w:val="24"/>
              </w:rPr>
              <w:drawing>
                <wp:inline distT="0" distB="0" distL="0" distR="0" wp14:anchorId="55904F58" wp14:editId="1C40D95C">
                  <wp:extent cx="4290952" cy="3890682"/>
                  <wp:effectExtent l="0" t="0" r="1905" b="0"/>
                  <wp:docPr id="16846610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100" name="图片 1" descr="图片包含 图示&#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4383030" cy="3974170"/>
                          </a:xfrm>
                          <a:prstGeom prst="rect">
                            <a:avLst/>
                          </a:prstGeom>
                        </pic:spPr>
                      </pic:pic>
                    </a:graphicData>
                  </a:graphic>
                </wp:inline>
              </w:drawing>
            </w:r>
          </w:p>
          <w:p w14:paraId="34C6D155" w14:textId="18BE132D" w:rsidR="009543D4" w:rsidRPr="00C379E7" w:rsidRDefault="009543D4" w:rsidP="009543D4">
            <w:pPr>
              <w:spacing w:line="360" w:lineRule="auto"/>
              <w:jc w:val="center"/>
              <w:rPr>
                <w:sz w:val="24"/>
              </w:rPr>
            </w:pPr>
            <w:r w:rsidRPr="00C379E7">
              <w:rPr>
                <w:rFonts w:hint="eastAsia"/>
                <w:sz w:val="24"/>
              </w:rPr>
              <w:t>图</w:t>
            </w:r>
            <w:r w:rsidRPr="00C379E7">
              <w:rPr>
                <w:rFonts w:hint="eastAsia"/>
                <w:sz w:val="24"/>
              </w:rPr>
              <w:t>4</w:t>
            </w:r>
            <w:r w:rsidRPr="00C379E7">
              <w:rPr>
                <w:rFonts w:hint="eastAsia"/>
                <w:sz w:val="24"/>
              </w:rPr>
              <w:t>、基于逆向设计的磁导丝机器人</w:t>
            </w:r>
            <w:r w:rsidRPr="00CD17C1">
              <w:rPr>
                <w:sz w:val="24"/>
                <w:vertAlign w:val="superscript"/>
              </w:rPr>
              <w:fldChar w:fldCharType="begin"/>
            </w:r>
            <w:r w:rsidRPr="00CD17C1">
              <w:rPr>
                <w:sz w:val="24"/>
                <w:vertAlign w:val="superscript"/>
              </w:rPr>
              <w:instrText xml:space="preserve"> ADDIN EN.CITE &lt;EndNote&gt;&lt;Cite&gt;&lt;Author&gt;Wang&lt;/Author&gt;&lt;Year&gt;2023&lt;/Year&gt;&lt;RecNum&gt;9&lt;/RecNum&gt;&lt;DisplayText&gt;&lt;style face="superscript"&gt;[40]&lt;/style&gt;&lt;/DisplayText&gt;&lt;record&gt;&lt;rec-number&gt;9&lt;/rec-number&gt;&lt;foreign-keys&gt;&lt;key app="EN" db-id="2er09s2z6psr2be2at7ps5zhtdrt0wzsftre" timestamp="1703680945"&gt;9&lt;/key&gt;&lt;/foreign-keys&gt;&lt;ref-type name="Journal Article"&gt;17&lt;/ref-type&gt;&lt;contributors&gt;&lt;authors&gt;&lt;author&gt;Wang, Jinqiang&lt;/author&gt;&lt;author&gt;Wang, Dong&lt;/author&gt;&lt;author&gt;Dong, Le&lt;/author&gt;&lt;author&gt;Zhang, Mengjie&lt;/author&gt;&lt;author&gt;Gu, Guoying&lt;/author&gt;&lt;/authors&gt;&lt;/contributors&gt;&lt;titles&gt;&lt;title&gt;Analytical Modeling and Inverse Design of Centimeter-Scale Hard-Magnetic Soft Robots&lt;/title&gt;&lt;secondary-title&gt;IEEE Transactions on Automation Science and Engineering&lt;/secondary-title&gt;&lt;/titles&gt;&lt;periodical&gt;&lt;full-title&gt;IEEE Transactions on Automation Science and Engineering&lt;/full-title&gt;&lt;/periodical&gt;&lt;pages&gt;1-12&lt;/pages&gt;&lt;section&gt;1&lt;/section&gt;&lt;dates&gt;&lt;year&gt;2023&lt;/year&gt;&lt;/dates&gt;&lt;isbn&gt;1545-5955&amp;#xD;1558-3783&lt;/isbn&gt;&lt;urls&gt;&lt;/urls&gt;&lt;electronic-resource-num&gt;10.1109/tase.2023.3313395&lt;/electronic-resource-num&gt;&lt;/record&gt;&lt;/Cite&gt;&lt;/EndNote&gt;</w:instrText>
            </w:r>
            <w:r w:rsidRPr="00CD17C1">
              <w:rPr>
                <w:sz w:val="24"/>
                <w:vertAlign w:val="superscript"/>
              </w:rPr>
              <w:fldChar w:fldCharType="separate"/>
            </w:r>
            <w:r w:rsidRPr="00CD17C1">
              <w:rPr>
                <w:sz w:val="24"/>
                <w:vertAlign w:val="superscript"/>
              </w:rPr>
              <w:t>[40]</w:t>
            </w:r>
            <w:r w:rsidRPr="00CD17C1">
              <w:rPr>
                <w:sz w:val="24"/>
                <w:vertAlign w:val="superscript"/>
              </w:rPr>
              <w:fldChar w:fldCharType="end"/>
            </w:r>
          </w:p>
          <w:p w14:paraId="4A596EE3" w14:textId="25365393" w:rsidR="009543D4" w:rsidRPr="00C379E7" w:rsidRDefault="009543D4" w:rsidP="009543D4">
            <w:pPr>
              <w:spacing w:line="360" w:lineRule="auto"/>
              <w:rPr>
                <w:sz w:val="24"/>
              </w:rPr>
            </w:pPr>
            <w:r w:rsidRPr="00C379E7">
              <w:rPr>
                <w:sz w:val="24"/>
              </w:rPr>
              <w:tab/>
            </w:r>
            <w:r w:rsidRPr="00C379E7">
              <w:rPr>
                <w:rFonts w:hint="eastAsia"/>
                <w:sz w:val="24"/>
              </w:rPr>
              <w:t>对于医用软件开发，我们希望可以尽可能得减少医生的学习成本，提升人机交互体验，使操作更为便利。但最为重要的是其安全保证。医疗器械与医疗机器人的设计可能会导致在使用过程中出现一系列的危险，例如医疗机械臂具有较大的扭矩，在工业使用中被要求安置在安全区域内并且组织人的介入，而医疗机器人则是直接于人类接触</w:t>
            </w:r>
            <w:r w:rsidRPr="00CD17C1">
              <w:rPr>
                <w:rFonts w:hint="eastAsia"/>
                <w:sz w:val="24"/>
                <w:vertAlign w:val="superscript"/>
              </w:rPr>
              <w:fldChar w:fldCharType="begin"/>
            </w:r>
            <w:r w:rsidRPr="00CD17C1">
              <w:rPr>
                <w:sz w:val="24"/>
                <w:vertAlign w:val="superscript"/>
              </w:rPr>
              <w:instrText xml:space="preserve"> ADDIN EN.CITE &lt;EndNote&gt;&lt;Cite&gt;&lt;Author&gt;Baowei Fei&lt;/Author&gt;&lt;Year&gt;2001&lt;/Year&gt;&lt;RecNum&gt;18&lt;/RecNum&gt;&lt;DisplayText&gt;&lt;style face="superscript"&gt;[41]&lt;/style&gt;&lt;/DisplayText&gt;&lt;record&gt;&lt;rec-number&gt;18&lt;/rec-number&gt;&lt;foreign-keys&gt;&lt;key app="EN" db-id="2er09s2z6psr2be2at7ps5zhtdrt0wzsftre" timestamp="1703794446"&gt;18&lt;/key&gt;&lt;/foreign-keys&gt;&lt;ref-type name="Journal Article"&gt;17&lt;/ref-type&gt;&lt;contributors&gt;&lt;authors&gt;&lt;author&gt;Baowei Fei,&lt;/author&gt;&lt;author&gt;Wan Sing Ng,&lt;/author&gt;&lt;author&gt;Sunita Chauhan,&lt;/author&gt;&lt;author&gt;Chee Keong Kwoh&lt;/author&gt;&lt;/authors&gt;&lt;/contributors&gt;&lt;titles&gt;&lt;title&gt;The safety issues of medical robotics&lt;/title&gt;&lt;secondary-title&gt;Reliability Engineering &amp;amp; System Safety&lt;/secondary-title&gt;&lt;/titles&gt;&lt;periodical&gt;&lt;full-title&gt;Reliability Engineering &amp;amp; System Safety&lt;/full-title&gt;&lt;/periodical&gt;&lt;pages&gt;183-192&lt;/pages&gt;&lt;volume&gt;73&lt;/volume&gt;&lt;number&gt;2&lt;/number&gt;&lt;section&gt;183&lt;/section&gt;&lt;dates&gt;&lt;year&gt;2001&lt;/year&gt;&lt;/dates&gt;&lt;isbn&gt;0951-8320&lt;/isbn&gt;&lt;urls&gt;&lt;/urls&gt;&lt;electronic-resource-num&gt;10.1016/S0951-8320(01)00037-0&lt;/electronic-resource-num&gt;&lt;/record&gt;&lt;/Cite&gt;&lt;/EndNote&gt;</w:instrText>
            </w:r>
            <w:r w:rsidRPr="00CD17C1">
              <w:rPr>
                <w:sz w:val="24"/>
                <w:vertAlign w:val="superscript"/>
              </w:rPr>
              <w:fldChar w:fldCharType="separate"/>
            </w:r>
            <w:r w:rsidRPr="00CD17C1">
              <w:rPr>
                <w:sz w:val="24"/>
                <w:vertAlign w:val="superscript"/>
              </w:rPr>
              <w:t>[41]</w:t>
            </w:r>
            <w:r w:rsidRPr="00CD17C1">
              <w:rPr>
                <w:sz w:val="24"/>
                <w:vertAlign w:val="superscript"/>
              </w:rPr>
              <w:fldChar w:fldCharType="end"/>
            </w:r>
            <w:r w:rsidRPr="00C379E7">
              <w:rPr>
                <w:rFonts w:hint="eastAsia"/>
                <w:sz w:val="24"/>
              </w:rPr>
              <w:t>，对此有一系列必要的用于保证安全性的准则与技术</w:t>
            </w:r>
            <w:r w:rsidRPr="00C379E7">
              <w:rPr>
                <w:sz w:val="24"/>
              </w:rPr>
              <w:fldChar w:fldCharType="begin"/>
            </w:r>
            <w:r w:rsidRPr="00C379E7">
              <w:rPr>
                <w:sz w:val="24"/>
              </w:rPr>
              <w:instrText xml:space="preserve"> ADDIN EN.CITE &lt;EndNote&gt;&lt;Cite&gt;&lt;Author&gt;Arcaini&lt;/Author&gt;&lt;Year&gt;2018&lt;/Year&gt;&lt;RecNum&gt;16&lt;/RecNum&gt;&lt;DisplayText&gt;&lt;style face="superscript"&gt;[42]&lt;/style&gt;&lt;/DisplayText&gt;&lt;record&gt;&lt;rec-number&gt;16&lt;/rec-number&gt;&lt;foreign-keys&gt;&lt;key app="EN" db-id="2er09s2z6psr2be2at7ps5zhtdrt0wzsftre" timestamp="1703793682"&gt;16&lt;/key&gt;&lt;/foreign-keys&gt;&lt;ref-type name="Journal Article"&gt;17&lt;/ref-type&gt;&lt;contributors&gt;&lt;authors&gt;&lt;author&gt;Arcaini, Paolo&lt;/author&gt;&lt;author&gt;Bonfanti, Silvia&lt;/author&gt;&lt;author&gt;Gargantini, Angelo&lt;/author&gt;&lt;author&gt;Mashkoor, Atif&lt;/author&gt;&lt;author&gt;Riccobene, Elvinia&lt;/author&gt;&lt;/authors&gt;&lt;/contributors&gt;&lt;titles&gt;&lt;title&gt;Integrating formal methods into medical software development: The ASM approach&lt;/title&gt;&lt;secondary-title&gt;Science of Computer Programming&lt;/secondary-title&gt;&lt;/titles&gt;&lt;periodical&gt;&lt;full-title&gt;Science of Computer Programming&lt;/full-title&gt;&lt;/periodical&gt;&lt;pages&gt;148-167&lt;/pages&gt;&lt;volume&gt;158&lt;/volume&gt;&lt;section&gt;148&lt;/section&gt;&lt;dates&gt;&lt;year&gt;2018&lt;/year&gt;&lt;/dates&gt;&lt;isbn&gt;01676423&lt;/isbn&gt;&lt;urls&gt;&lt;/urls&gt;&lt;electronic-resource-num&gt;10.1016/j.scico.2017.07.003&lt;/electronic-resource-num&gt;&lt;/record&gt;&lt;/Cite&gt;&lt;/EndNote&gt;</w:instrText>
            </w:r>
            <w:r w:rsidRPr="00C379E7">
              <w:rPr>
                <w:sz w:val="24"/>
              </w:rPr>
              <w:fldChar w:fldCharType="separate"/>
            </w:r>
            <w:r w:rsidRPr="00C379E7">
              <w:rPr>
                <w:sz w:val="24"/>
              </w:rPr>
              <w:t>[42]</w:t>
            </w:r>
            <w:r w:rsidRPr="00C379E7">
              <w:rPr>
                <w:sz w:val="24"/>
              </w:rPr>
              <w:fldChar w:fldCharType="end"/>
            </w:r>
            <w:r w:rsidRPr="00C379E7">
              <w:rPr>
                <w:rFonts w:hint="eastAsia"/>
                <w:sz w:val="24"/>
              </w:rPr>
              <w:t>。</w:t>
            </w:r>
          </w:p>
          <w:p w14:paraId="63FFDF77" w14:textId="2E40F51F" w:rsidR="009543D4" w:rsidRPr="00C379E7" w:rsidRDefault="009543D4" w:rsidP="009543D4">
            <w:pPr>
              <w:spacing w:line="360" w:lineRule="auto"/>
              <w:rPr>
                <w:rFonts w:hint="eastAsia"/>
                <w:sz w:val="24"/>
              </w:rPr>
            </w:pPr>
            <w:r w:rsidRPr="00C379E7">
              <w:rPr>
                <w:sz w:val="24"/>
              </w:rPr>
              <w:tab/>
            </w:r>
            <w:r w:rsidRPr="00C379E7">
              <w:rPr>
                <w:rFonts w:hint="eastAsia"/>
                <w:sz w:val="24"/>
              </w:rPr>
              <w:t>对于医疗器械的人机交互开发，实际即使是现有的商用产品也依旧存在许多的问题</w:t>
            </w:r>
            <w:r w:rsidRPr="00CD17C1">
              <w:rPr>
                <w:sz w:val="24"/>
                <w:vertAlign w:val="superscript"/>
              </w:rPr>
              <w:fldChar w:fldCharType="begin"/>
            </w:r>
            <w:r w:rsidRPr="00CD17C1">
              <w:rPr>
                <w:sz w:val="24"/>
                <w:vertAlign w:val="superscript"/>
              </w:rPr>
              <w:instrText xml:space="preserve"> ADDIN EN.CITE &lt;EndNote&gt;&lt;Cite&gt;&lt;Author&gt;Acharya&lt;/Author&gt;&lt;Year&gt;2010&lt;/Year&gt;&lt;RecNum&gt;19&lt;/RecNum&gt;&lt;DisplayText&gt;&lt;style face="superscript"&gt;[43]&lt;/style&gt;&lt;/DisplayText&gt;&lt;record&gt;&lt;rec-number&gt;19&lt;/rec-number&gt;&lt;foreign-keys&gt;&lt;key app="EN" db-id="2er09s2z6psr2be2at7ps5zhtdrt0wzsftre" timestamp="1703796090"&gt;19&lt;/key&gt;&lt;/foreign-keys&gt;&lt;ref-type name="Conference Proceedings"&gt;10&lt;/ref-type&gt;&lt;contributors&gt;&lt;authors&gt;&lt;author&gt;Chitra Acharya&lt;/author&gt;&lt;author&gt;Harold Thimbleby&lt;/author&gt;&lt;author&gt;Patrick Oladimeji&lt;/author&gt;&lt;/authors&gt;&lt;/contributors&gt;&lt;titles&gt;&lt;title&gt; Human Computer Interaction and medical devices&lt;/title&gt;&lt;/titles&gt;&lt;dates&gt;&lt;year&gt;2010&lt;/year&gt;&lt;/dates&gt;&lt;urls&gt;&lt;/urls&gt;&lt;electronic-resource-num&gt;10.14236/ewic/HCI2010.22&lt;/electronic-resource-num&gt;&lt;/record&gt;&lt;/Cite&gt;&lt;/EndNote&gt;</w:instrText>
            </w:r>
            <w:r w:rsidRPr="00CD17C1">
              <w:rPr>
                <w:sz w:val="24"/>
                <w:vertAlign w:val="superscript"/>
              </w:rPr>
              <w:fldChar w:fldCharType="separate"/>
            </w:r>
            <w:r w:rsidRPr="00CD17C1">
              <w:rPr>
                <w:sz w:val="24"/>
                <w:vertAlign w:val="superscript"/>
              </w:rPr>
              <w:t>[43]</w:t>
            </w:r>
            <w:r w:rsidRPr="00CD17C1">
              <w:rPr>
                <w:sz w:val="24"/>
                <w:vertAlign w:val="superscript"/>
              </w:rPr>
              <w:fldChar w:fldCharType="end"/>
            </w:r>
            <w:r w:rsidRPr="00C379E7">
              <w:rPr>
                <w:rFonts w:hint="eastAsia"/>
                <w:sz w:val="24"/>
              </w:rPr>
              <w:t>，这也是许多医疗软件开发着所关注的</w:t>
            </w:r>
            <w:r w:rsidRPr="00CD17C1">
              <w:rPr>
                <w:sz w:val="24"/>
                <w:vertAlign w:val="superscript"/>
              </w:rPr>
              <w:fldChar w:fldCharType="begin"/>
            </w:r>
            <w:r w:rsidRPr="00CD17C1">
              <w:rPr>
                <w:sz w:val="24"/>
                <w:vertAlign w:val="superscript"/>
              </w:rPr>
              <w:instrText xml:space="preserve"> ADDIN EN.CITE &lt;EndNote&gt;&lt;Cite&gt;&lt;Author&gt;Bond&lt;/Author&gt;&lt;Year&gt;2014&lt;/Year&gt;&lt;RecNum&gt;20&lt;/RecNum&gt;&lt;DisplayText&gt;&lt;style face="superscript"&gt;[44]&lt;/style&gt;&lt;/DisplayText&gt;&lt;record&gt;&lt;rec-number&gt;20&lt;/rec-number&gt;&lt;foreign-keys&gt;&lt;key app="EN" db-id="2er09s2z6psr2be2at7ps5zhtdrt0wzsftre" timestamp="1703796958"&gt;20&lt;/key&gt;&lt;/foreign-keys&gt;&lt;ref-type name="Journal Article"&gt;17&lt;/ref-type&gt;&lt;contributors&gt;&lt;authors&gt;&lt;author&gt;Bond, R. R.&lt;/author&gt;&lt;author&gt;Finlay, D. D.&lt;/author&gt;&lt;author&gt;Nugent, C. D.&lt;/author&gt;&lt;author&gt;Moore, G.&lt;/author&gt;&lt;author&gt;Guldenring, D.&lt;/author&gt;&lt;/authors&gt;&lt;/contributors&gt;&lt;auth-address&gt;University of Ulster, Northern Ireland, UK. Electronic address: rb.bond@ulster.ac.uk.&lt;/auth-address&gt;&lt;titles&gt;&lt;title&gt;A usability evaluation of medical software at an expert conference setting&lt;/title&gt;&lt;secondary-title&gt;Comput Methods Programs Biomed&lt;/secondary-title&gt;&lt;/titles&gt;&lt;periodical&gt;&lt;full-title&gt;Comput Methods Programs Biomed&lt;/full-title&gt;&lt;/periodical&gt;&lt;pages&gt;383-95&lt;/pages&gt;&lt;volume&gt;113&lt;/volume&gt;&lt;number&gt;1&lt;/number&gt;&lt;edition&gt;20131021&lt;/edition&gt;&lt;keywords&gt;&lt;keyword&gt;Electrocardiography/instrumentation/*methods&lt;/keyword&gt;&lt;keyword&gt;Electrodes&lt;/keyword&gt;&lt;keyword&gt;*Software&lt;/keyword&gt;&lt;keyword&gt;Surveys and Questionnaires&lt;/keyword&gt;&lt;keyword&gt;Ecg&lt;/keyword&gt;&lt;keyword&gt;Hci&lt;/keyword&gt;&lt;keyword&gt;Interaction design&lt;/keyword&gt;&lt;keyword&gt;Interfaces&lt;/keyword&gt;&lt;keyword&gt;Medical software&lt;/keyword&gt;&lt;keyword&gt;Usability&lt;/keyword&gt;&lt;/keywords&gt;&lt;dates&gt;&lt;year&gt;2014&lt;/year&gt;&lt;/dates&gt;&lt;isbn&gt;1872-7565 (Electronic)&amp;#xD;0169-2607 (Linking)&lt;/isbn&gt;&lt;accession-num&gt;24210868&lt;/accession-num&gt;&lt;urls&gt;&lt;related-urls&gt;&lt;url&gt;https://www.ncbi.nlm.nih.gov/pubmed/24210868&lt;/url&gt;&lt;/related-urls&gt;&lt;/urls&gt;&lt;electronic-resource-num&gt;10.1016/j.cmpb.2013.10.006&lt;/electronic-resource-num&gt;&lt;remote-database-name&gt;Medline&lt;/remote-database-name&gt;&lt;remote-database-provider&gt;NLM&lt;/remote-database-provider&gt;&lt;/record&gt;&lt;/Cite&gt;&lt;/EndNote&gt;</w:instrText>
            </w:r>
            <w:r w:rsidRPr="00CD17C1">
              <w:rPr>
                <w:sz w:val="24"/>
                <w:vertAlign w:val="superscript"/>
              </w:rPr>
              <w:fldChar w:fldCharType="separate"/>
            </w:r>
            <w:r w:rsidRPr="00CD17C1">
              <w:rPr>
                <w:sz w:val="24"/>
                <w:vertAlign w:val="superscript"/>
              </w:rPr>
              <w:t>[44]</w:t>
            </w:r>
            <w:r w:rsidRPr="00CD17C1">
              <w:rPr>
                <w:sz w:val="24"/>
                <w:vertAlign w:val="superscript"/>
              </w:rPr>
              <w:fldChar w:fldCharType="end"/>
            </w:r>
            <w:r w:rsidRPr="00C379E7">
              <w:rPr>
                <w:rFonts w:hint="eastAsia"/>
                <w:sz w:val="24"/>
              </w:rPr>
              <w:t>。早年便有一系列对于人机交互其重要性以及提升人机交互体验的研究。并对其提出了一系列的标准</w:t>
            </w:r>
            <w:r w:rsidRPr="00CD17C1">
              <w:rPr>
                <w:rFonts w:hint="eastAsia"/>
                <w:sz w:val="24"/>
                <w:vertAlign w:val="superscript"/>
              </w:rPr>
              <w:fldChar w:fldCharType="begin"/>
            </w:r>
            <w:r w:rsidRPr="00CD17C1">
              <w:rPr>
                <w:sz w:val="24"/>
                <w:vertAlign w:val="superscript"/>
              </w:rPr>
              <w:instrText xml:space="preserve"> ADDIN EN.CITE &lt;EndNote&gt;&lt;Cite&gt;&lt;Author&gt;Myers&lt;/Author&gt;&lt;Year&gt;1996&lt;/Year&gt;&lt;RecNum&gt;21&lt;/RecNum&gt;&lt;DisplayText&gt;&lt;style face="superscript"&gt;[45]&lt;/style&gt;&lt;/DisplayText&gt;&lt;record&gt;&lt;rec-number&gt;21&lt;/rec-number&gt;&lt;foreign-keys&gt;&lt;key app="EN" db-id="2er09s2z6psr2be2at7ps5zhtdrt0wzsftre" timestamp="1703797329"&gt;21&lt;/key&gt;&lt;/foreign-keys&gt;&lt;ref-type name="Journal Article"&gt;17&lt;/ref-type&gt;&lt;contributors&gt;&lt;authors&gt;&lt;author&gt;Myers, Brad&lt;/author&gt;&lt;author&gt;Hollan, Jim&lt;/author&gt;&lt;author&gt;Cruz, Isabel&lt;/author&gt;&lt;author&gt;Bryson, Steve&lt;/author&gt;&lt;author&gt;Bulterman, Dick&lt;/author&gt;&lt;author&gt;Catarci, Tiziana&lt;/author&gt;&lt;author&gt;Citrin, Wayne&lt;/author&gt;&lt;author&gt;Glinert, Ephraim&lt;/author&gt;&lt;author&gt;Grudin, Jonathan&lt;/author&gt;&lt;author&gt;Ioannidis, Yannis&lt;/author&gt;&lt;/authors&gt;&lt;/contributors&gt;&lt;titles&gt;&lt;title&gt;Strategic directions in human-computer interaction&lt;/title&gt;&lt;secondary-title&gt;ACM Computing Surveys&lt;/secondary-title&gt;&lt;/titles&gt;&lt;periodical&gt;&lt;full-title&gt;ACM Computing Surveys&lt;/full-title&gt;&lt;/periodical&gt;&lt;pages&gt;794-809&lt;/pages&gt;&lt;volume&gt;28&lt;/volume&gt;&lt;number&gt;4&lt;/number&gt;&lt;section&gt;794&lt;/section&gt;&lt;dates&gt;&lt;year&gt;1996&lt;/year&gt;&lt;/dates&gt;&lt;isbn&gt;0360-0300&amp;#xD;1557-7341&lt;/isbn&gt;&lt;urls&gt;&lt;related-urls&gt;&lt;url&gt;https://dl.acm.org/doi/pdf/10.1145/242223.246855&lt;/url&gt;&lt;/related-urls&gt;&lt;/urls&gt;&lt;electronic-resource-num&gt;10.1145/242223.246855&lt;/electronic-resource-num&gt;&lt;/record&gt;&lt;/Cite&gt;&lt;/EndNote&gt;</w:instrText>
            </w:r>
            <w:r w:rsidRPr="00CD17C1">
              <w:rPr>
                <w:sz w:val="24"/>
                <w:vertAlign w:val="superscript"/>
              </w:rPr>
              <w:fldChar w:fldCharType="separate"/>
            </w:r>
            <w:r w:rsidRPr="00CD17C1">
              <w:rPr>
                <w:sz w:val="24"/>
                <w:vertAlign w:val="superscript"/>
              </w:rPr>
              <w:t>[45]</w:t>
            </w:r>
            <w:r w:rsidRPr="00CD17C1">
              <w:rPr>
                <w:sz w:val="24"/>
                <w:vertAlign w:val="superscript"/>
              </w:rPr>
              <w:fldChar w:fldCharType="end"/>
            </w:r>
            <w:r w:rsidR="00CD17C1">
              <w:rPr>
                <w:rFonts w:hint="eastAsia"/>
                <w:sz w:val="24"/>
              </w:rPr>
              <w:t>。</w:t>
            </w:r>
            <w:r w:rsidRPr="00C379E7">
              <w:rPr>
                <w:rFonts w:hint="eastAsia"/>
                <w:sz w:val="24"/>
              </w:rPr>
              <w:t>而其中大多的标准都不是精确的规范而是基于需要应用的基础上产生的大致的标准有广泛的质量目标以及对使用者期望功能的预测等。并且也有大量文献研究如何</w:t>
            </w:r>
            <w:r w:rsidR="00CD17C1">
              <w:rPr>
                <w:rFonts w:hint="eastAsia"/>
                <w:sz w:val="24"/>
              </w:rPr>
              <w:t>从设计等角度</w:t>
            </w:r>
            <w:r w:rsidRPr="00C379E7">
              <w:rPr>
                <w:rFonts w:hint="eastAsia"/>
                <w:sz w:val="24"/>
              </w:rPr>
              <w:t>开发与优化人机交互界面。</w:t>
            </w:r>
            <w:r w:rsidR="00614191">
              <w:rPr>
                <w:sz w:val="24"/>
              </w:rPr>
              <w:fldChar w:fldCharType="begin"/>
            </w:r>
            <w:r w:rsidR="00614191">
              <w:rPr>
                <w:sz w:val="24"/>
              </w:rPr>
              <w:instrText xml:space="preserve"> ADDIN EN.CITE &lt;EndNote&gt;&lt;Cite&gt;&lt;Author&gt;Benyon&lt;/Author&gt;&lt;Year&gt;1993&lt;/Year&gt;&lt;RecNum&gt;24&lt;/RecNum&gt;&lt;DisplayText&gt;&lt;style face="superscript"&gt;[46]&lt;/style&gt;&lt;/DisplayText&gt;&lt;record&gt;&lt;rec-number&gt;24&lt;/rec-number&gt;&lt;foreign-keys&gt;&lt;key app="EN" db-id="2er09s2z6psr2be2at7ps5zhtdrt0wzsftre" timestamp="1703799491"&gt;24&lt;/key&gt;&lt;/foreign-keys&gt;&lt;ref-type name="Journal Article"&gt;17&lt;/ref-type&gt;&lt;contributors&gt;&lt;authors&gt;&lt;author&gt;Benyon, David&lt;/author&gt;&lt;author&gt;Murray, Dianne&lt;/author&gt;&lt;/authors&gt;&lt;/contributors&gt;&lt;titles&gt;&lt;title&gt;Applying user modeling to human-computer interaction design&lt;/title&gt;&lt;secondary-title&gt;Artificial Intelligence Review&lt;/secondary-title&gt;&lt;/titles&gt;&lt;periodical&gt;&lt;full-title&gt;Artificial Intelligence Review&lt;/full-title&gt;&lt;/periodical&gt;&lt;pages&gt;199-225&lt;/pages&gt;&lt;volume&gt;7&lt;/volume&gt;&lt;number&gt;3-4&lt;/number&gt;&lt;section&gt;199&lt;/section&gt;&lt;dates&gt;&lt;year&gt;1993&lt;/year&gt;&lt;/dates&gt;&lt;isbn&gt;0269-2821&amp;#xD;1573-7462&lt;/isbn&gt;&lt;urls&gt;&lt;/urls&gt;&lt;electronic-resource-num&gt;10.1007/bf00849555&lt;/electronic-resource-num&gt;&lt;/record&gt;&lt;/Cite&gt;&lt;/EndNote&gt;</w:instrText>
            </w:r>
            <w:r w:rsidR="00614191">
              <w:rPr>
                <w:sz w:val="24"/>
              </w:rPr>
              <w:fldChar w:fldCharType="separate"/>
            </w:r>
            <w:r w:rsidR="00614191" w:rsidRPr="00614191">
              <w:rPr>
                <w:noProof/>
                <w:sz w:val="24"/>
                <w:vertAlign w:val="superscript"/>
              </w:rPr>
              <w:t>[46]</w:t>
            </w:r>
            <w:r w:rsidR="00614191">
              <w:rPr>
                <w:sz w:val="24"/>
              </w:rPr>
              <w:fldChar w:fldCharType="end"/>
            </w:r>
          </w:p>
          <w:p w14:paraId="574F29CC" w14:textId="77777777" w:rsidR="009543D4" w:rsidRPr="00C379E7" w:rsidRDefault="009543D4" w:rsidP="00D232A9">
            <w:pPr>
              <w:adjustRightInd w:val="0"/>
              <w:snapToGrid w:val="0"/>
              <w:spacing w:line="360" w:lineRule="auto"/>
              <w:ind w:firstLineChars="200" w:firstLine="480"/>
              <w:rPr>
                <w:rFonts w:hint="eastAsia"/>
                <w:sz w:val="24"/>
              </w:rPr>
            </w:pPr>
          </w:p>
          <w:p w14:paraId="4D00385B" w14:textId="77777777" w:rsidR="00D232A9" w:rsidRDefault="00D232A9" w:rsidP="00D232A9">
            <w:pPr>
              <w:adjustRightInd w:val="0"/>
              <w:snapToGrid w:val="0"/>
              <w:spacing w:line="360" w:lineRule="auto"/>
              <w:ind w:firstLineChars="200" w:firstLine="420"/>
            </w:pPr>
          </w:p>
          <w:p w14:paraId="469825CC" w14:textId="77777777" w:rsidR="00D232A9" w:rsidRDefault="00D232A9" w:rsidP="00D232A9">
            <w:pPr>
              <w:adjustRightInd w:val="0"/>
              <w:snapToGrid w:val="0"/>
              <w:spacing w:line="360" w:lineRule="auto"/>
              <w:ind w:firstLineChars="200" w:firstLine="420"/>
            </w:pPr>
          </w:p>
          <w:p w14:paraId="49E98D91" w14:textId="77777777" w:rsidR="00D232A9" w:rsidRDefault="00D232A9" w:rsidP="00D232A9">
            <w:pPr>
              <w:adjustRightInd w:val="0"/>
              <w:snapToGrid w:val="0"/>
              <w:spacing w:line="360" w:lineRule="auto"/>
              <w:ind w:firstLineChars="200" w:firstLine="420"/>
            </w:pPr>
          </w:p>
          <w:p w14:paraId="418E4DB6" w14:textId="77777777" w:rsidR="00D232A9" w:rsidRDefault="00D232A9" w:rsidP="00D232A9">
            <w:pPr>
              <w:adjustRightInd w:val="0"/>
              <w:snapToGrid w:val="0"/>
              <w:spacing w:line="360" w:lineRule="auto"/>
              <w:ind w:firstLineChars="200" w:firstLine="420"/>
            </w:pPr>
          </w:p>
          <w:p w14:paraId="676846E2" w14:textId="77777777" w:rsidR="00D232A9" w:rsidRDefault="00D232A9" w:rsidP="00D232A9">
            <w:pPr>
              <w:adjustRightInd w:val="0"/>
              <w:snapToGrid w:val="0"/>
              <w:spacing w:line="360" w:lineRule="auto"/>
              <w:ind w:firstLineChars="200" w:firstLine="420"/>
            </w:pPr>
          </w:p>
          <w:p w14:paraId="4BA732BF" w14:textId="77777777" w:rsidR="00D232A9" w:rsidRDefault="00D232A9" w:rsidP="00D232A9">
            <w:pPr>
              <w:adjustRightInd w:val="0"/>
              <w:snapToGrid w:val="0"/>
              <w:spacing w:line="360" w:lineRule="auto"/>
              <w:ind w:firstLineChars="200" w:firstLine="420"/>
            </w:pPr>
          </w:p>
          <w:p w14:paraId="4397CD66" w14:textId="77777777" w:rsidR="00D232A9" w:rsidRDefault="00D232A9" w:rsidP="00D232A9">
            <w:pPr>
              <w:adjustRightInd w:val="0"/>
              <w:snapToGrid w:val="0"/>
              <w:spacing w:line="360" w:lineRule="auto"/>
              <w:ind w:firstLineChars="200" w:firstLine="420"/>
            </w:pPr>
          </w:p>
          <w:p w14:paraId="09D2C14E" w14:textId="77777777" w:rsidR="00AC719A" w:rsidRDefault="00AC719A" w:rsidP="00D232A9">
            <w:pPr>
              <w:adjustRightInd w:val="0"/>
              <w:snapToGrid w:val="0"/>
              <w:spacing w:line="360" w:lineRule="auto"/>
              <w:ind w:firstLineChars="200" w:firstLine="420"/>
            </w:pPr>
          </w:p>
          <w:p w14:paraId="61F802FB" w14:textId="77777777" w:rsidR="00AC719A" w:rsidRDefault="00AC719A" w:rsidP="00D232A9">
            <w:pPr>
              <w:adjustRightInd w:val="0"/>
              <w:snapToGrid w:val="0"/>
              <w:spacing w:line="360" w:lineRule="auto"/>
              <w:ind w:firstLineChars="200" w:firstLine="420"/>
            </w:pPr>
          </w:p>
          <w:p w14:paraId="51B516A7" w14:textId="77777777" w:rsidR="00D232A9" w:rsidRDefault="00D232A9" w:rsidP="00D232A9">
            <w:pPr>
              <w:adjustRightInd w:val="0"/>
              <w:snapToGrid w:val="0"/>
              <w:spacing w:line="360" w:lineRule="auto"/>
              <w:ind w:firstLineChars="200" w:firstLine="420"/>
            </w:pPr>
          </w:p>
          <w:p w14:paraId="59C87050" w14:textId="77777777" w:rsidR="00D232A9" w:rsidRPr="00D232A9" w:rsidRDefault="00D232A9" w:rsidP="00D232A9">
            <w:pPr>
              <w:adjustRightInd w:val="0"/>
              <w:snapToGrid w:val="0"/>
              <w:spacing w:line="360" w:lineRule="auto"/>
              <w:ind w:firstLineChars="200" w:firstLine="480"/>
              <w:rPr>
                <w:sz w:val="24"/>
              </w:rPr>
            </w:pPr>
          </w:p>
          <w:p w14:paraId="2A662A6C" w14:textId="77777777" w:rsidR="00FF0EFF" w:rsidRDefault="00000000">
            <w:pPr>
              <w:numPr>
                <w:ilvl w:val="0"/>
                <w:numId w:val="2"/>
              </w:numPr>
              <w:adjustRightInd w:val="0"/>
              <w:snapToGrid w:val="0"/>
              <w:spacing w:line="360" w:lineRule="auto"/>
              <w:rPr>
                <w:rFonts w:ascii="宋体" w:hAnsi="宋体"/>
                <w:sz w:val="28"/>
                <w:szCs w:val="32"/>
              </w:rPr>
            </w:pPr>
            <w:r>
              <w:rPr>
                <w:rFonts w:ascii="宋体" w:hAnsi="宋体" w:hint="eastAsia"/>
                <w:sz w:val="28"/>
                <w:szCs w:val="32"/>
              </w:rPr>
              <w:t>预期成果与项目创新性</w:t>
            </w:r>
          </w:p>
          <w:p w14:paraId="2C762F0D" w14:textId="77777777" w:rsidR="00FF0EFF" w:rsidRDefault="00000000">
            <w:pPr>
              <w:adjustRightInd w:val="0"/>
              <w:snapToGrid w:val="0"/>
              <w:spacing w:line="360" w:lineRule="auto"/>
              <w:ind w:firstLineChars="200" w:firstLine="480"/>
              <w:rPr>
                <w:sz w:val="24"/>
              </w:rPr>
            </w:pPr>
            <w:r>
              <w:rPr>
                <w:rFonts w:hint="eastAsia"/>
                <w:sz w:val="24"/>
              </w:rPr>
              <w:t>本项目拟建立一套基于硬磁驱动的微型导丝机器人系统，通过电机驱动控制导丝的推进与收回，通过机械臂控制磁铁改变导丝运动方向，实现导丝导管在血管中的可控运动；基于视觉识别结果，对机械臂进行轨迹规划，实现机械臂与导丝机器人协同运动控制；通过研发基于机械臂控制的硬磁导丝机器人的软件平台，为使用者提供一个简洁直观、易于使用的控制界面。最后进行手术原理验证，测试导丝机器人在体外复杂腔道内运动，并能够应用于医学试验及手术过程。本项目期望提高血管介入机器人的自主性、运动精确度，同时完成闭环的跟踪控制，提高</w:t>
            </w:r>
            <w:r>
              <w:rPr>
                <w:rFonts w:hint="eastAsia"/>
                <w:sz w:val="24"/>
              </w:rPr>
              <w:t>VIS</w:t>
            </w:r>
            <w:r>
              <w:rPr>
                <w:rFonts w:hint="eastAsia"/>
                <w:sz w:val="24"/>
              </w:rPr>
              <w:t>手术成功率，降低医生的辐射暴露风险。</w:t>
            </w:r>
          </w:p>
          <w:p w14:paraId="4CF7D9F1" w14:textId="77777777" w:rsidR="00FF0EFF" w:rsidRDefault="00FF0EFF">
            <w:pPr>
              <w:adjustRightInd w:val="0"/>
              <w:snapToGrid w:val="0"/>
              <w:spacing w:line="360" w:lineRule="auto"/>
              <w:ind w:firstLineChars="200" w:firstLine="480"/>
              <w:rPr>
                <w:sz w:val="24"/>
              </w:rPr>
            </w:pPr>
          </w:p>
        </w:tc>
      </w:tr>
      <w:tr w:rsidR="00C379E7" w14:paraId="401BCFAF" w14:textId="77777777">
        <w:trPr>
          <w:trHeight w:val="13315"/>
          <w:jc w:val="center"/>
        </w:trPr>
        <w:tc>
          <w:tcPr>
            <w:tcW w:w="8647" w:type="dxa"/>
          </w:tcPr>
          <w:p w14:paraId="318B17C6" w14:textId="77777777" w:rsidR="00C379E7" w:rsidRDefault="00C379E7">
            <w:pPr>
              <w:adjustRightInd w:val="0"/>
              <w:snapToGrid w:val="0"/>
              <w:spacing w:line="240" w:lineRule="atLeast"/>
              <w:rPr>
                <w:rFonts w:ascii="宋体" w:hAnsi="宋体" w:hint="eastAsia"/>
                <w:color w:val="0070C0"/>
                <w:sz w:val="24"/>
              </w:rPr>
            </w:pPr>
          </w:p>
        </w:tc>
      </w:tr>
    </w:tbl>
    <w:p w14:paraId="124F5F24" w14:textId="77777777" w:rsidR="00FF0EFF" w:rsidRDefault="00FF0EFF">
      <w:pPr>
        <w:tabs>
          <w:tab w:val="left" w:pos="8222"/>
        </w:tabs>
        <w:ind w:right="-216"/>
        <w:jc w:val="left"/>
        <w:rPr>
          <w:rFonts w:ascii="宋体" w:hAnsi="宋体"/>
          <w:sz w:val="18"/>
          <w:szCs w:val="18"/>
          <w:u w:val="single"/>
        </w:rPr>
      </w:pPr>
    </w:p>
    <w:tbl>
      <w:tblPr>
        <w:tblW w:w="8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0"/>
      </w:tblGrid>
      <w:tr w:rsidR="00FF0EFF" w14:paraId="6C6891CC" w14:textId="77777777">
        <w:trPr>
          <w:trHeight w:val="13303"/>
          <w:jc w:val="center"/>
        </w:trPr>
        <w:tc>
          <w:tcPr>
            <w:tcW w:w="8610" w:type="dxa"/>
          </w:tcPr>
          <w:p w14:paraId="0A019A35"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项目需求与设计规范书：</w:t>
            </w:r>
          </w:p>
          <w:p w14:paraId="7A85AA95"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描述项目需求，以及将需求转化为设计规范的详细步骤，说明项目目标的确定过程。</w:t>
            </w:r>
          </w:p>
          <w:p w14:paraId="4E7C2DAC"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为了描述客户需求以及转化成设计规范，经过集体讨论，搭建出本产品的</w:t>
            </w:r>
            <w:r w:rsidRPr="00D232A9">
              <w:rPr>
                <w:sz w:val="24"/>
                <w:szCs w:val="28"/>
              </w:rPr>
              <w:t>QF</w:t>
            </w:r>
            <w:r w:rsidRPr="00D232A9">
              <w:rPr>
                <w:rFonts w:hint="eastAsia"/>
                <w:sz w:val="24"/>
                <w:szCs w:val="28"/>
              </w:rPr>
              <w:t>D</w:t>
            </w:r>
            <w:r w:rsidRPr="00D232A9">
              <w:rPr>
                <w:sz w:val="24"/>
                <w:szCs w:val="28"/>
              </w:rPr>
              <w:t>质量屋如下图，搭建流程如下：</w:t>
            </w:r>
          </w:p>
          <w:p w14:paraId="0CF10C49" w14:textId="77777777" w:rsidR="00D232A9" w:rsidRPr="00D232A9" w:rsidRDefault="00D232A9" w:rsidP="00D232A9">
            <w:pPr>
              <w:tabs>
                <w:tab w:val="left" w:pos="2100"/>
              </w:tabs>
              <w:adjustRightInd w:val="0"/>
              <w:snapToGrid w:val="0"/>
              <w:spacing w:line="360" w:lineRule="auto"/>
              <w:jc w:val="center"/>
              <w:rPr>
                <w:sz w:val="24"/>
                <w:szCs w:val="28"/>
              </w:rPr>
            </w:pPr>
            <w:r w:rsidRPr="00D232A9">
              <w:rPr>
                <w:noProof/>
                <w:sz w:val="24"/>
                <w:szCs w:val="28"/>
              </w:rPr>
              <w:drawing>
                <wp:inline distT="0" distB="0" distL="0" distR="0" wp14:anchorId="25B964DB" wp14:editId="545EF3A2">
                  <wp:extent cx="4588111" cy="4051190"/>
                  <wp:effectExtent l="0" t="0" r="3175" b="6985"/>
                  <wp:docPr id="2070711569" name="图片 207071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2298" name=""/>
                          <pic:cNvPicPr/>
                        </pic:nvPicPr>
                        <pic:blipFill>
                          <a:blip r:embed="rId21"/>
                          <a:stretch>
                            <a:fillRect/>
                          </a:stretch>
                        </pic:blipFill>
                        <pic:spPr>
                          <a:xfrm>
                            <a:off x="0" y="0"/>
                            <a:ext cx="4618258" cy="4077809"/>
                          </a:xfrm>
                          <a:prstGeom prst="rect">
                            <a:avLst/>
                          </a:prstGeom>
                        </pic:spPr>
                      </pic:pic>
                    </a:graphicData>
                  </a:graphic>
                </wp:inline>
              </w:drawing>
            </w:r>
          </w:p>
          <w:p w14:paraId="1670F61C" w14:textId="2D80DA5B" w:rsidR="00D232A9" w:rsidRPr="00D232A9" w:rsidRDefault="00D232A9" w:rsidP="00D232A9">
            <w:pPr>
              <w:tabs>
                <w:tab w:val="left" w:pos="2100"/>
              </w:tabs>
              <w:adjustRightInd w:val="0"/>
              <w:snapToGrid w:val="0"/>
              <w:spacing w:line="360" w:lineRule="auto"/>
              <w:jc w:val="center"/>
              <w:rPr>
                <w:sz w:val="24"/>
                <w:szCs w:val="28"/>
              </w:rPr>
            </w:pPr>
            <w:r w:rsidRPr="00D232A9">
              <w:rPr>
                <w:rFonts w:hint="eastAsia"/>
                <w:sz w:val="24"/>
                <w:szCs w:val="28"/>
              </w:rPr>
              <w:t>图</w:t>
            </w:r>
            <w:r w:rsidRPr="00D232A9">
              <w:rPr>
                <w:rFonts w:hint="eastAsia"/>
                <w:sz w:val="24"/>
                <w:szCs w:val="28"/>
              </w:rPr>
              <w:t>x</w:t>
            </w:r>
            <w:r>
              <w:rPr>
                <w:rFonts w:hint="eastAsia"/>
                <w:sz w:val="24"/>
                <w:szCs w:val="28"/>
              </w:rPr>
              <w:t>项目</w:t>
            </w:r>
            <w:r w:rsidRPr="00D232A9">
              <w:rPr>
                <w:sz w:val="24"/>
                <w:szCs w:val="28"/>
              </w:rPr>
              <w:t>质量屋</w:t>
            </w:r>
          </w:p>
          <w:p w14:paraId="18C71A4C" w14:textId="46C69866" w:rsidR="00E55760" w:rsidRPr="00E55760" w:rsidRDefault="00D232A9" w:rsidP="00E55760">
            <w:pPr>
              <w:pStyle w:val="af3"/>
              <w:numPr>
                <w:ilvl w:val="0"/>
                <w:numId w:val="11"/>
              </w:numPr>
              <w:tabs>
                <w:tab w:val="left" w:pos="2100"/>
              </w:tabs>
              <w:adjustRightInd w:val="0"/>
              <w:snapToGrid w:val="0"/>
              <w:spacing w:line="360" w:lineRule="auto"/>
              <w:ind w:firstLineChars="0"/>
              <w:rPr>
                <w:sz w:val="24"/>
                <w:szCs w:val="28"/>
              </w:rPr>
            </w:pPr>
            <w:r w:rsidRPr="00E55760">
              <w:rPr>
                <w:sz w:val="24"/>
                <w:szCs w:val="28"/>
              </w:rPr>
              <w:t>调查客户要求</w:t>
            </w:r>
            <w:r w:rsidRPr="00E55760">
              <w:rPr>
                <w:sz w:val="24"/>
                <w:szCs w:val="28"/>
              </w:rPr>
              <w:t>(VOC)</w:t>
            </w:r>
            <w:r w:rsidRPr="00E55760">
              <w:rPr>
                <w:sz w:val="24"/>
                <w:szCs w:val="28"/>
              </w:rPr>
              <w:t>，转化成相应的质量要求，作出质量展开表，并量化其重要度。</w:t>
            </w:r>
            <w:r w:rsidRPr="00E55760">
              <w:rPr>
                <w:sz w:val="24"/>
                <w:szCs w:val="28"/>
              </w:rPr>
              <w:t>——</w:t>
            </w:r>
            <w:r w:rsidRPr="00E55760">
              <w:rPr>
                <w:sz w:val="24"/>
                <w:szCs w:val="28"/>
              </w:rPr>
              <w:t>建左墙</w:t>
            </w:r>
          </w:p>
          <w:p w14:paraId="7F7F3585"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经过调研和集体讨论，我们列出</w:t>
            </w:r>
            <w:r w:rsidRPr="00D232A9">
              <w:rPr>
                <w:sz w:val="24"/>
                <w:szCs w:val="28"/>
              </w:rPr>
              <w:t>7</w:t>
            </w:r>
            <w:r w:rsidRPr="00D232A9">
              <w:rPr>
                <w:sz w:val="24"/>
                <w:szCs w:val="28"/>
              </w:rPr>
              <w:t>种设计指标，分别是价格、安全性、准确</w:t>
            </w:r>
            <w:r w:rsidRPr="00D232A9">
              <w:rPr>
                <w:rFonts w:hint="eastAsia"/>
                <w:sz w:val="24"/>
                <w:szCs w:val="28"/>
              </w:rPr>
              <w:t>性</w:t>
            </w:r>
            <w:r w:rsidRPr="00D232A9">
              <w:rPr>
                <w:sz w:val="24"/>
                <w:szCs w:val="28"/>
              </w:rPr>
              <w:t>、</w:t>
            </w:r>
            <w:r w:rsidRPr="00D232A9">
              <w:rPr>
                <w:rFonts w:hint="eastAsia"/>
                <w:sz w:val="24"/>
                <w:szCs w:val="28"/>
              </w:rPr>
              <w:t>工作效率、美观程度、稳定性</w:t>
            </w:r>
            <w:r w:rsidRPr="00D232A9">
              <w:rPr>
                <w:sz w:val="24"/>
                <w:szCs w:val="28"/>
              </w:rPr>
              <w:t>、</w:t>
            </w:r>
            <w:r w:rsidRPr="00D232A9">
              <w:rPr>
                <w:rFonts w:hint="eastAsia"/>
                <w:sz w:val="24"/>
                <w:szCs w:val="28"/>
              </w:rPr>
              <w:t>使用的便捷性</w:t>
            </w:r>
            <w:r w:rsidRPr="00D232A9">
              <w:rPr>
                <w:sz w:val="24"/>
                <w:szCs w:val="28"/>
              </w:rPr>
              <w:t>，并根据重要性依次评分，重要性评分标准如下：</w:t>
            </w:r>
          </w:p>
          <w:p w14:paraId="4E3518D1"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1</w:t>
            </w:r>
            <w:r w:rsidRPr="00D232A9">
              <w:rPr>
                <w:sz w:val="24"/>
                <w:szCs w:val="28"/>
              </w:rPr>
              <w:t>分：不影响功能实现的需求；</w:t>
            </w:r>
          </w:p>
          <w:p w14:paraId="6605DA2C"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2</w:t>
            </w:r>
            <w:r w:rsidRPr="00D232A9">
              <w:rPr>
                <w:sz w:val="24"/>
                <w:szCs w:val="28"/>
              </w:rPr>
              <w:t>分：不影响主要功能的需求；</w:t>
            </w:r>
          </w:p>
          <w:p w14:paraId="098FB86F"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3</w:t>
            </w:r>
            <w:r w:rsidRPr="00D232A9">
              <w:rPr>
                <w:sz w:val="24"/>
                <w:szCs w:val="28"/>
              </w:rPr>
              <w:t>分：表示比较重要地影响功能实现的需求；</w:t>
            </w:r>
          </w:p>
          <w:p w14:paraId="69A323C2"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4</w:t>
            </w:r>
            <w:r w:rsidRPr="00D232A9">
              <w:rPr>
                <w:sz w:val="24"/>
                <w:szCs w:val="28"/>
              </w:rPr>
              <w:t>分：表示重要地影响功能实现的需求；</w:t>
            </w:r>
          </w:p>
          <w:p w14:paraId="329FB47A"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5</w:t>
            </w:r>
            <w:r w:rsidRPr="00D232A9">
              <w:rPr>
                <w:sz w:val="24"/>
                <w:szCs w:val="28"/>
              </w:rPr>
              <w:t>分：表示基本的，涉及安全的，特别重要的需求。</w:t>
            </w:r>
          </w:p>
          <w:p w14:paraId="042A4D70" w14:textId="04E8DBD9" w:rsidR="00D232A9" w:rsidRPr="00E55760" w:rsidRDefault="00D232A9" w:rsidP="00E55760">
            <w:pPr>
              <w:pStyle w:val="af3"/>
              <w:numPr>
                <w:ilvl w:val="0"/>
                <w:numId w:val="11"/>
              </w:numPr>
              <w:tabs>
                <w:tab w:val="left" w:pos="2100"/>
              </w:tabs>
              <w:adjustRightInd w:val="0"/>
              <w:snapToGrid w:val="0"/>
              <w:spacing w:line="360" w:lineRule="auto"/>
              <w:ind w:firstLineChars="0"/>
              <w:rPr>
                <w:sz w:val="24"/>
                <w:szCs w:val="28"/>
              </w:rPr>
            </w:pPr>
            <w:r w:rsidRPr="00D232A9">
              <w:rPr>
                <w:sz w:val="24"/>
                <w:szCs w:val="28"/>
              </w:rPr>
              <w:lastRenderedPageBreak/>
              <w:t>客户要求</w:t>
            </w:r>
            <w:r w:rsidRPr="00D232A9">
              <w:rPr>
                <w:sz w:val="24"/>
                <w:szCs w:val="28"/>
              </w:rPr>
              <w:t>(VOC</w:t>
            </w:r>
            <w:r w:rsidRPr="00D232A9">
              <w:rPr>
                <w:rFonts w:hint="eastAsia"/>
                <w:sz w:val="24"/>
                <w:szCs w:val="28"/>
              </w:rPr>
              <w:t>)</w:t>
            </w:r>
            <w:r w:rsidRPr="00D232A9">
              <w:rPr>
                <w:sz w:val="24"/>
                <w:szCs w:val="28"/>
              </w:rPr>
              <w:t>和需求的质量，转换成相应的工程措施，用符号或数据表明相</w:t>
            </w:r>
            <w:r w:rsidRPr="00E55760">
              <w:rPr>
                <w:sz w:val="24"/>
                <w:szCs w:val="28"/>
              </w:rPr>
              <w:t>互之间的关系程度。</w:t>
            </w:r>
            <w:r w:rsidRPr="00E55760">
              <w:rPr>
                <w:sz w:val="24"/>
                <w:szCs w:val="28"/>
              </w:rPr>
              <w:t>——</w:t>
            </w:r>
            <w:r w:rsidRPr="00E55760">
              <w:rPr>
                <w:sz w:val="24"/>
                <w:szCs w:val="28"/>
              </w:rPr>
              <w:t>建天花板房间</w:t>
            </w:r>
          </w:p>
          <w:p w14:paraId="65E9729D"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为了避免限制产品设计方案，影响创造力的发挥，我们从产品整体出发，得出了相互独立的</w:t>
            </w:r>
            <w:r w:rsidRPr="00D232A9">
              <w:rPr>
                <w:rFonts w:hint="eastAsia"/>
                <w:sz w:val="24"/>
                <w:szCs w:val="28"/>
              </w:rPr>
              <w:t>六</w:t>
            </w:r>
            <w:r w:rsidRPr="00D232A9">
              <w:rPr>
                <w:sz w:val="24"/>
                <w:szCs w:val="28"/>
              </w:rPr>
              <w:t>项工程措施，分别是</w:t>
            </w:r>
            <w:r w:rsidRPr="00D232A9">
              <w:rPr>
                <w:rFonts w:hint="eastAsia"/>
                <w:sz w:val="24"/>
                <w:szCs w:val="28"/>
              </w:rPr>
              <w:t>磁性尖端方案的</w:t>
            </w:r>
            <w:r w:rsidRPr="00D232A9">
              <w:rPr>
                <w:sz w:val="24"/>
                <w:szCs w:val="28"/>
              </w:rPr>
              <w:t>选</w:t>
            </w:r>
            <w:r w:rsidRPr="00D232A9">
              <w:rPr>
                <w:rFonts w:hint="eastAsia"/>
                <w:sz w:val="24"/>
                <w:szCs w:val="28"/>
              </w:rPr>
              <w:t>择</w:t>
            </w:r>
            <w:r w:rsidRPr="00D232A9">
              <w:rPr>
                <w:sz w:val="24"/>
                <w:szCs w:val="28"/>
              </w:rPr>
              <w:t>及</w:t>
            </w:r>
            <w:r w:rsidRPr="00D232A9">
              <w:rPr>
                <w:rFonts w:hint="eastAsia"/>
                <w:sz w:val="24"/>
                <w:szCs w:val="28"/>
              </w:rPr>
              <w:t>测试</w:t>
            </w:r>
            <w:r w:rsidRPr="00D232A9">
              <w:rPr>
                <w:sz w:val="24"/>
                <w:szCs w:val="28"/>
              </w:rPr>
              <w:t>、</w:t>
            </w:r>
            <w:r w:rsidRPr="00D232A9">
              <w:rPr>
                <w:rFonts w:hint="eastAsia"/>
                <w:sz w:val="24"/>
                <w:szCs w:val="28"/>
              </w:rPr>
              <w:t>送丝机构的优化设计</w:t>
            </w:r>
            <w:r w:rsidRPr="00D232A9">
              <w:rPr>
                <w:sz w:val="24"/>
                <w:szCs w:val="28"/>
              </w:rPr>
              <w:t>、</w:t>
            </w:r>
            <w:r w:rsidRPr="00D232A9">
              <w:rPr>
                <w:rFonts w:hint="eastAsia"/>
                <w:sz w:val="24"/>
                <w:szCs w:val="28"/>
              </w:rPr>
              <w:t>机械臂位姿控制、血管路径识别</w:t>
            </w:r>
            <w:r w:rsidRPr="00D232A9">
              <w:rPr>
                <w:sz w:val="24"/>
                <w:szCs w:val="28"/>
              </w:rPr>
              <w:t>、</w:t>
            </w:r>
            <w:r w:rsidRPr="00D232A9">
              <w:rPr>
                <w:rFonts w:hint="eastAsia"/>
                <w:sz w:val="24"/>
                <w:szCs w:val="28"/>
              </w:rPr>
              <w:t>反馈控制准确性</w:t>
            </w:r>
            <w:r w:rsidRPr="00D232A9">
              <w:rPr>
                <w:sz w:val="24"/>
                <w:szCs w:val="28"/>
              </w:rPr>
              <w:t>、信息集成软件平台开发。并且工程措施的组合是全面系统的，可据此产生完整的设计方案</w:t>
            </w:r>
          </w:p>
          <w:p w14:paraId="47DEE254"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质量屋的房间是各客户需求和设计要求间的相互关系，运用矩阵图将相互关</w:t>
            </w:r>
            <w:r w:rsidRPr="00D232A9">
              <w:rPr>
                <w:sz w:val="24"/>
                <w:szCs w:val="28"/>
              </w:rPr>
              <w:br/>
            </w:r>
            <w:r w:rsidRPr="00D232A9">
              <w:rPr>
                <w:sz w:val="24"/>
                <w:szCs w:val="28"/>
              </w:rPr>
              <w:t>系用符号或数字表示出来。标准如下：</w:t>
            </w:r>
          </w:p>
          <w:p w14:paraId="4C9D7C91" w14:textId="77777777" w:rsidR="00D232A9" w:rsidRPr="00D232A9" w:rsidRDefault="00D232A9" w:rsidP="00D232A9">
            <w:pPr>
              <w:numPr>
                <w:ilvl w:val="0"/>
                <w:numId w:val="9"/>
              </w:numPr>
              <w:tabs>
                <w:tab w:val="left" w:pos="2100"/>
              </w:tabs>
              <w:adjustRightInd w:val="0"/>
              <w:snapToGrid w:val="0"/>
              <w:spacing w:line="360" w:lineRule="auto"/>
              <w:rPr>
                <w:sz w:val="24"/>
                <w:szCs w:val="28"/>
              </w:rPr>
            </w:pPr>
            <w:r w:rsidRPr="00D232A9">
              <w:rPr>
                <w:sz w:val="24"/>
                <w:szCs w:val="28"/>
              </w:rPr>
              <w:t>若某项客户质量需求与所有设计要求间关系是空白，则应重新评估，或可增加满足些客户需求的设计要求。若某项设计要求与所有客户质量需求的关系也是空白，应检查此设计要求是由哪一项推导出来，能否取消。</w:t>
            </w:r>
          </w:p>
          <w:p w14:paraId="50C0AE87" w14:textId="77777777" w:rsidR="00D232A9" w:rsidRPr="00D232A9" w:rsidRDefault="00D232A9" w:rsidP="00D232A9">
            <w:pPr>
              <w:numPr>
                <w:ilvl w:val="0"/>
                <w:numId w:val="9"/>
              </w:numPr>
              <w:tabs>
                <w:tab w:val="left" w:pos="2100"/>
              </w:tabs>
              <w:adjustRightInd w:val="0"/>
              <w:snapToGrid w:val="0"/>
              <w:spacing w:line="360" w:lineRule="auto"/>
              <w:rPr>
                <w:sz w:val="24"/>
                <w:szCs w:val="28"/>
              </w:rPr>
            </w:pPr>
            <w:r w:rsidRPr="00D232A9">
              <w:rPr>
                <w:sz w:val="24"/>
                <w:szCs w:val="28"/>
              </w:rPr>
              <w:t>若某一项顾客需求与大多数设计要求都有很强的关系，应重新分析，可能是该需求是高一级的需求，此时应将其分成几个子项目，同样每一项设计要求与大多数客户需求有较强关系，也要分析，分成几个设计要求。</w:t>
            </w:r>
          </w:p>
          <w:p w14:paraId="0AF44172" w14:textId="77777777" w:rsidR="00D232A9" w:rsidRPr="00D232A9" w:rsidRDefault="00D232A9" w:rsidP="00D232A9">
            <w:pPr>
              <w:numPr>
                <w:ilvl w:val="0"/>
                <w:numId w:val="9"/>
              </w:numPr>
              <w:tabs>
                <w:tab w:val="left" w:pos="2100"/>
              </w:tabs>
              <w:adjustRightInd w:val="0"/>
              <w:snapToGrid w:val="0"/>
              <w:spacing w:line="360" w:lineRule="auto"/>
              <w:rPr>
                <w:sz w:val="24"/>
                <w:szCs w:val="28"/>
              </w:rPr>
            </w:pPr>
            <w:r w:rsidRPr="00D232A9">
              <w:rPr>
                <w:sz w:val="24"/>
                <w:szCs w:val="28"/>
              </w:rPr>
              <w:t>客户需求与设计要求间的关系用数字表示（</w:t>
            </w:r>
            <w:r w:rsidRPr="00D232A9">
              <w:rPr>
                <w:sz w:val="24"/>
                <w:szCs w:val="28"/>
              </w:rPr>
              <w:t>5</w:t>
            </w:r>
            <w:r w:rsidRPr="00D232A9">
              <w:rPr>
                <w:sz w:val="24"/>
                <w:szCs w:val="28"/>
              </w:rPr>
              <w:t>分制，依次表示关系的密切程度）。</w:t>
            </w:r>
          </w:p>
          <w:p w14:paraId="577F6211" w14:textId="77777777" w:rsidR="00D232A9" w:rsidRPr="00D232A9" w:rsidRDefault="00D232A9" w:rsidP="00E55760">
            <w:pPr>
              <w:pStyle w:val="af3"/>
              <w:numPr>
                <w:ilvl w:val="0"/>
                <w:numId w:val="11"/>
              </w:numPr>
              <w:tabs>
                <w:tab w:val="left" w:pos="2100"/>
              </w:tabs>
              <w:adjustRightInd w:val="0"/>
              <w:snapToGrid w:val="0"/>
              <w:spacing w:line="360" w:lineRule="auto"/>
              <w:ind w:firstLineChars="0"/>
              <w:rPr>
                <w:sz w:val="24"/>
                <w:szCs w:val="28"/>
              </w:rPr>
            </w:pPr>
            <w:r w:rsidRPr="00D232A9">
              <w:rPr>
                <w:sz w:val="24"/>
                <w:szCs w:val="28"/>
              </w:rPr>
              <w:t>确定各工程措施间的交互作用和关系，并用符号表示。</w:t>
            </w:r>
            <w:r w:rsidRPr="00D232A9">
              <w:rPr>
                <w:sz w:val="24"/>
                <w:szCs w:val="28"/>
              </w:rPr>
              <w:t>——</w:t>
            </w:r>
            <w:r w:rsidRPr="00D232A9">
              <w:rPr>
                <w:sz w:val="24"/>
                <w:szCs w:val="28"/>
              </w:rPr>
              <w:t>建屋顶</w:t>
            </w:r>
          </w:p>
          <w:p w14:paraId="4CE21418"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根据</w:t>
            </w:r>
            <w:r w:rsidRPr="00D232A9">
              <w:rPr>
                <w:sz w:val="24"/>
                <w:szCs w:val="28"/>
              </w:rPr>
              <w:t>QFD</w:t>
            </w:r>
            <w:r w:rsidRPr="00D232A9">
              <w:rPr>
                <w:sz w:val="24"/>
                <w:szCs w:val="28"/>
              </w:rPr>
              <w:t>图</w:t>
            </w:r>
            <w:r w:rsidRPr="00D232A9">
              <w:rPr>
                <w:rFonts w:hint="eastAsia"/>
                <w:sz w:val="24"/>
                <w:szCs w:val="28"/>
              </w:rPr>
              <w:t>技术重要性分数的计算</w:t>
            </w:r>
            <w:r w:rsidRPr="00D232A9">
              <w:rPr>
                <w:sz w:val="24"/>
                <w:szCs w:val="28"/>
              </w:rPr>
              <w:t>，我们可以得出我们的设计目标：</w:t>
            </w:r>
          </w:p>
          <w:p w14:paraId="1829C878" w14:textId="77777777" w:rsidR="00D232A9" w:rsidRPr="00D232A9" w:rsidRDefault="00D232A9" w:rsidP="00D232A9">
            <w:pPr>
              <w:numPr>
                <w:ilvl w:val="0"/>
                <w:numId w:val="10"/>
              </w:numPr>
              <w:tabs>
                <w:tab w:val="left" w:pos="2100"/>
              </w:tabs>
              <w:adjustRightInd w:val="0"/>
              <w:snapToGrid w:val="0"/>
              <w:spacing w:line="360" w:lineRule="auto"/>
              <w:rPr>
                <w:sz w:val="24"/>
                <w:szCs w:val="28"/>
              </w:rPr>
            </w:pPr>
            <w:r w:rsidRPr="00D232A9">
              <w:rPr>
                <w:rFonts w:hint="eastAsia"/>
                <w:sz w:val="24"/>
                <w:szCs w:val="28"/>
              </w:rPr>
              <w:t>磁性尖端的选型与测试</w:t>
            </w:r>
            <w:r w:rsidRPr="00D232A9">
              <w:rPr>
                <w:sz w:val="24"/>
                <w:szCs w:val="28"/>
              </w:rPr>
              <w:t>需要注重获取信息的准确性，同时尽可能简化。</w:t>
            </w:r>
          </w:p>
          <w:p w14:paraId="15FC5EB7" w14:textId="77777777" w:rsidR="00D232A9" w:rsidRPr="00D232A9" w:rsidRDefault="00D232A9" w:rsidP="00D232A9">
            <w:pPr>
              <w:numPr>
                <w:ilvl w:val="0"/>
                <w:numId w:val="10"/>
              </w:numPr>
              <w:tabs>
                <w:tab w:val="left" w:pos="2100"/>
              </w:tabs>
              <w:adjustRightInd w:val="0"/>
              <w:snapToGrid w:val="0"/>
              <w:spacing w:line="360" w:lineRule="auto"/>
              <w:rPr>
                <w:sz w:val="24"/>
                <w:szCs w:val="28"/>
              </w:rPr>
            </w:pPr>
            <w:r w:rsidRPr="00D232A9">
              <w:rPr>
                <w:rFonts w:hint="eastAsia"/>
                <w:sz w:val="24"/>
                <w:szCs w:val="28"/>
              </w:rPr>
              <w:t>送丝机构及机械臂驱动</w:t>
            </w:r>
            <w:r w:rsidRPr="00D232A9">
              <w:rPr>
                <w:sz w:val="24"/>
                <w:szCs w:val="28"/>
              </w:rPr>
              <w:t>需要注重使用安全性的同时，</w:t>
            </w:r>
            <w:r w:rsidRPr="00D232A9">
              <w:rPr>
                <w:rFonts w:hint="eastAsia"/>
                <w:sz w:val="24"/>
                <w:szCs w:val="28"/>
              </w:rPr>
              <w:t>还需要保证效率</w:t>
            </w:r>
            <w:r w:rsidRPr="00D232A9">
              <w:rPr>
                <w:sz w:val="24"/>
                <w:szCs w:val="28"/>
              </w:rPr>
              <w:t>。</w:t>
            </w:r>
          </w:p>
          <w:p w14:paraId="0DCA5206" w14:textId="77777777" w:rsidR="00D232A9" w:rsidRPr="00D232A9" w:rsidRDefault="00D232A9" w:rsidP="00D232A9">
            <w:pPr>
              <w:numPr>
                <w:ilvl w:val="0"/>
                <w:numId w:val="10"/>
              </w:numPr>
              <w:tabs>
                <w:tab w:val="left" w:pos="2100"/>
              </w:tabs>
              <w:adjustRightInd w:val="0"/>
              <w:snapToGrid w:val="0"/>
              <w:spacing w:line="360" w:lineRule="auto"/>
              <w:rPr>
                <w:sz w:val="24"/>
                <w:szCs w:val="28"/>
              </w:rPr>
            </w:pPr>
            <w:r w:rsidRPr="00D232A9">
              <w:rPr>
                <w:sz w:val="24"/>
                <w:szCs w:val="28"/>
              </w:rPr>
              <w:t>交互系统以及信息集成平台开发需要注重使用者的</w:t>
            </w:r>
            <w:r w:rsidRPr="00D232A9">
              <w:rPr>
                <w:rFonts w:hint="eastAsia"/>
                <w:sz w:val="24"/>
                <w:szCs w:val="28"/>
              </w:rPr>
              <w:t>便捷性</w:t>
            </w:r>
            <w:r w:rsidRPr="00D232A9">
              <w:rPr>
                <w:sz w:val="24"/>
                <w:szCs w:val="28"/>
              </w:rPr>
              <w:t>，同时增加反馈对于使用者的真实感</w:t>
            </w:r>
          </w:p>
          <w:p w14:paraId="74EE1355" w14:textId="77777777" w:rsidR="00FF0EFF" w:rsidRPr="00D232A9" w:rsidRDefault="00FF0EFF">
            <w:pPr>
              <w:adjustRightInd w:val="0"/>
              <w:snapToGrid w:val="0"/>
              <w:spacing w:line="240" w:lineRule="atLeast"/>
              <w:jc w:val="left"/>
              <w:rPr>
                <w:rFonts w:ascii="宋体" w:hAnsi="宋体"/>
                <w:color w:val="0070C0"/>
                <w:sz w:val="24"/>
              </w:rPr>
            </w:pPr>
          </w:p>
        </w:tc>
      </w:tr>
    </w:tbl>
    <w:p w14:paraId="02AE2AEF" w14:textId="77777777" w:rsidR="00FF0EFF" w:rsidRDefault="00FF0EFF">
      <w:pPr>
        <w:tabs>
          <w:tab w:val="left" w:pos="8222"/>
        </w:tabs>
        <w:ind w:right="-216"/>
        <w:jc w:val="left"/>
        <w:rPr>
          <w:rFonts w:ascii="宋体" w:hAnsi="宋体"/>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96"/>
      </w:tblGrid>
      <w:tr w:rsidR="00FF0EFF" w14:paraId="294B2C14" w14:textId="77777777">
        <w:trPr>
          <w:trHeight w:val="13303"/>
          <w:jc w:val="center"/>
        </w:trPr>
        <w:tc>
          <w:tcPr>
            <w:tcW w:w="8514" w:type="dxa"/>
          </w:tcPr>
          <w:p w14:paraId="6EB1D4FC"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概念设计方案拟订：</w:t>
            </w:r>
          </w:p>
          <w:p w14:paraId="3744B04D"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概念设计方案初步拟订，可以描述多个设计方案。</w:t>
            </w:r>
          </w:p>
          <w:p w14:paraId="612C41FA" w14:textId="77777777" w:rsidR="00FF0EFF" w:rsidRDefault="00000000">
            <w:pPr>
              <w:adjustRightInd w:val="0"/>
              <w:snapToGrid w:val="0"/>
              <w:spacing w:line="360" w:lineRule="auto"/>
              <w:jc w:val="left"/>
              <w:rPr>
                <w:rFonts w:ascii="宋体" w:hAnsi="宋体"/>
                <w:b/>
                <w:bCs/>
                <w:sz w:val="24"/>
                <w:szCs w:val="28"/>
              </w:rPr>
            </w:pPr>
            <w:r>
              <w:rPr>
                <w:rFonts w:ascii="宋体" w:hAnsi="宋体" w:hint="eastAsia"/>
                <w:b/>
                <w:bCs/>
                <w:sz w:val="24"/>
                <w:szCs w:val="28"/>
              </w:rPr>
              <w:t>概述</w:t>
            </w:r>
          </w:p>
          <w:p w14:paraId="79EC0303"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基于前文中客户需求与设计规范转化得到的设计目标，本项目的的概念设计，大致分为以下几个部分：</w:t>
            </w:r>
          </w:p>
          <w:p w14:paraId="6E3C7935"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硬磁导丝导管的结构设计</w:t>
            </w:r>
          </w:p>
          <w:p w14:paraId="2102CE7B"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导丝导管驱动装置设计</w:t>
            </w:r>
          </w:p>
          <w:p w14:paraId="03B811A4"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机械臂末端执行器设计</w:t>
            </w:r>
          </w:p>
          <w:p w14:paraId="47896298"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硬磁导丝大变形数学建模</w:t>
            </w:r>
          </w:p>
          <w:p w14:paraId="7C984CE3"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sz w:val="24"/>
                <w:szCs w:val="28"/>
              </w:rPr>
              <w:t>基于机械臂控制的硬磁导丝机器人的软件平台</w:t>
            </w:r>
          </w:p>
          <w:p w14:paraId="75AEBB6E" w14:textId="5876AC28" w:rsidR="00560200" w:rsidRPr="00560200" w:rsidRDefault="00560200" w:rsidP="00560200">
            <w:pPr>
              <w:numPr>
                <w:ilvl w:val="0"/>
                <w:numId w:val="4"/>
              </w:numPr>
              <w:adjustRightInd w:val="0"/>
              <w:snapToGrid w:val="0"/>
              <w:spacing w:line="360" w:lineRule="auto"/>
              <w:ind w:firstLineChars="200" w:firstLine="480"/>
              <w:rPr>
                <w:rFonts w:ascii="宋体" w:hAnsi="宋体" w:cs="宋体"/>
                <w:sz w:val="24"/>
                <w:szCs w:val="28"/>
              </w:rPr>
            </w:pPr>
            <w:r w:rsidRPr="00560200">
              <w:rPr>
                <w:rFonts w:ascii="宋体" w:hAnsi="宋体" w:cs="宋体" w:hint="eastAsia"/>
                <w:sz w:val="24"/>
                <w:szCs w:val="28"/>
              </w:rPr>
              <w:t>磁性导丝尖端及路径识别</w:t>
            </w:r>
          </w:p>
          <w:p w14:paraId="6D9C70A0" w14:textId="4B596FCF" w:rsidR="00FF0EFF" w:rsidRDefault="00000000">
            <w:pPr>
              <w:numPr>
                <w:ilvl w:val="0"/>
                <w:numId w:val="5"/>
              </w:numPr>
              <w:adjustRightInd w:val="0"/>
              <w:snapToGrid w:val="0"/>
              <w:spacing w:line="360" w:lineRule="auto"/>
              <w:jc w:val="left"/>
              <w:rPr>
                <w:rFonts w:ascii="黑体" w:eastAsia="黑体" w:hAnsi="黑体" w:cs="黑体"/>
                <w:b/>
                <w:bCs/>
                <w:sz w:val="24"/>
                <w:szCs w:val="28"/>
              </w:rPr>
            </w:pPr>
            <w:r>
              <w:rPr>
                <w:rFonts w:ascii="黑体" w:eastAsia="黑体" w:hAnsi="黑体" w:cs="黑体" w:hint="eastAsia"/>
                <w:b/>
                <w:bCs/>
                <w:sz w:val="24"/>
                <w:szCs w:val="28"/>
              </w:rPr>
              <w:t>硬磁导丝导管结构</w:t>
            </w:r>
          </w:p>
          <w:p w14:paraId="2599AB3A" w14:textId="77777777" w:rsidR="00FF0EFF" w:rsidRDefault="00000000">
            <w:pPr>
              <w:numPr>
                <w:ilvl w:val="1"/>
                <w:numId w:val="5"/>
              </w:numPr>
              <w:adjustRightInd w:val="0"/>
              <w:snapToGrid w:val="0"/>
              <w:spacing w:line="360" w:lineRule="auto"/>
              <w:jc w:val="left"/>
              <w:rPr>
                <w:rFonts w:ascii="黑体" w:eastAsia="黑体" w:hAnsi="黑体" w:cs="黑体"/>
                <w:sz w:val="24"/>
                <w:szCs w:val="28"/>
              </w:rPr>
            </w:pPr>
            <w:r>
              <w:rPr>
                <w:rFonts w:ascii="黑体" w:eastAsia="黑体" w:hAnsi="黑体" w:cs="黑体" w:hint="eastAsia"/>
                <w:sz w:val="24"/>
                <w:szCs w:val="28"/>
              </w:rPr>
              <w:t>医用导丝导管结构</w:t>
            </w:r>
          </w:p>
          <w:p w14:paraId="134AA8B7"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在血管介入手术中，常用的导管有两种：造影导管与导引导管。造影导管在功能上主要是将造影剂或其他试剂注入到冠状动脉，起诊断作用。导引导管则更多用于将起治疗作用的导丝、球囊或支架等设备导入目标位置。两种导管的结构十分相似，都由三层结构组成。其外层是特殊的聚乙烯塑料材质，与导管的形状、硬度及与血管内膜的摩擦力有关；中层为钢丝编织结构，用于保证导管不会塌陷，有抗折断的功能；内层是尼龙结构PTFE或硅树脂等涂层，有一定润滑作用，从而减少造影剂，导丝，球囊或其它器械通过时的摩擦力。与造影导管相比，导引导管在制造工艺上要求更高，在外径相同的情况下，内腔更大，以便容纳导丝， 球囊，支架等设备通过。为了更好的进入血管，造影导管与指引导管的头端设计成不同形状而用于不同的冠状动脉分枝。</w:t>
            </w:r>
          </w:p>
          <w:p w14:paraId="32372363" w14:textId="00A8038F"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导丝一般由内、外两部分构成，导丝的内部装有一支钢丝芯，根据需要，材料可为不锈钢丝或镍钛记忆合金，亦或两者共用。钢丝芯的前端渐渐变细，将十分纤细的钢丝芯的尖端与弹簧末端焊接在一起，再将钢丝芯尾端与弹簧尾端焊接，并打磨光滑。根据实际的手术需要，导丝的支撑强度不同，头端形状也不尽相同，以适应不同的手术环境与操作需求，医生需根据具体手术操作需求选择适合的介入器械</w:t>
            </w:r>
            <w:r>
              <w:rPr>
                <w:rFonts w:ascii="宋体" w:hAnsi="宋体" w:cs="宋体" w:hint="eastAsia"/>
                <w:sz w:val="24"/>
                <w:szCs w:val="28"/>
                <w:vertAlign w:val="superscript"/>
              </w:rPr>
              <w:fldChar w:fldCharType="begin"/>
            </w:r>
            <w:r w:rsidR="00614191">
              <w:rPr>
                <w:rFonts w:ascii="宋体" w:hAnsi="宋体" w:cs="宋体"/>
                <w:sz w:val="24"/>
                <w:szCs w:val="28"/>
                <w:vertAlign w:val="superscript"/>
              </w:rPr>
              <w:instrText xml:space="preserve"> ADDIN EN.CITE &lt;EndNote&gt;&lt;Cite&gt;&lt;Author&gt;林开珍&lt;/Author&gt;&lt;Year&gt;2022&lt;/Year&gt;&lt;RecNum&gt;14&lt;/RecNum&gt;&lt;DisplayText&gt;&lt;style face="superscript"&gt;[47]&lt;/style&gt;&lt;/DisplayText&gt;&lt;record&gt;&lt;rec-number&gt;14&lt;/rec-number&gt;&lt;foreign-keys&gt;&lt;key app="EN" db-id="rasx95z2apvxwpexz5q5pwxh9d2rs99p2erv" timestamp="1703406832"&gt;14&lt;/key&gt;&lt;/foreign-keys&gt;&lt;ref-type name="Thesis"&gt;32&lt;/ref-type&gt;&lt;contributors&gt;&lt;authors&gt;&lt;author&gt;林开珍&lt;/author&gt;&lt;/authors&gt;&lt;tertiary-authors&gt;&lt;author&gt;谢叻,&lt;/author&gt;&lt;/tertiary-authors&gt;&lt;/contributors&gt;&lt;titles&gt;&lt;title&gt;心脑血管手术机器人设计与研究&lt;/title&gt;&lt;/titles&gt;&lt;keywords&gt;&lt;keyword&gt;介入手术机器人&lt;/keyword&gt;&lt;keyword&gt;导管驱动机构&lt;/keyword&gt;&lt;keyword&gt;微创手术&lt;/keyword&gt;&lt;keyword&gt;力反馈&lt;/keyword&gt;&lt;/keywords&gt;&lt;dates&gt;&lt;year&gt;2022&lt;/year&gt;&lt;/dates&gt;&lt;publisher&gt;上海交通大学&lt;/publisher&gt;&lt;work-type&gt;硕士&lt;/work-type&gt;&lt;urls&gt;&lt;/urls&gt;&lt;electronic-resource-num&gt;10.27307/d.cnki.gsjtu.2016.006108&lt;/electronic-resource-num&gt;&lt;remote-database-provider&gt;Cnki&lt;/remote-database-provider&gt;&lt;/record&gt;&lt;/Cite&gt;&lt;/EndNote&gt;</w:instrText>
            </w:r>
            <w:r>
              <w:rPr>
                <w:rFonts w:ascii="宋体" w:hAnsi="宋体" w:cs="宋体" w:hint="eastAsia"/>
                <w:sz w:val="24"/>
                <w:szCs w:val="28"/>
                <w:vertAlign w:val="superscript"/>
              </w:rPr>
              <w:fldChar w:fldCharType="separate"/>
            </w:r>
            <w:r w:rsidR="00614191">
              <w:rPr>
                <w:rFonts w:ascii="宋体" w:hAnsi="宋体" w:cs="宋体"/>
                <w:noProof/>
                <w:sz w:val="24"/>
                <w:szCs w:val="28"/>
                <w:vertAlign w:val="superscript"/>
              </w:rPr>
              <w:t>[47]</w:t>
            </w:r>
            <w:r>
              <w:rPr>
                <w:rFonts w:ascii="宋体" w:hAnsi="宋体" w:cs="宋体" w:hint="eastAsia"/>
                <w:sz w:val="24"/>
                <w:szCs w:val="28"/>
                <w:vertAlign w:val="superscript"/>
              </w:rPr>
              <w:fldChar w:fldCharType="end"/>
            </w:r>
            <w:r>
              <w:rPr>
                <w:rFonts w:ascii="宋体" w:hAnsi="宋体" w:cs="宋体" w:hint="eastAsia"/>
                <w:sz w:val="24"/>
                <w:szCs w:val="28"/>
              </w:rPr>
              <w:t>。</w:t>
            </w:r>
          </w:p>
          <w:p w14:paraId="08555B91" w14:textId="77777777" w:rsidR="00FF0EFF" w:rsidRDefault="00000000">
            <w:pPr>
              <w:adjustRightInd w:val="0"/>
              <w:snapToGrid w:val="0"/>
              <w:spacing w:line="360" w:lineRule="auto"/>
              <w:jc w:val="center"/>
              <w:rPr>
                <w:rFonts w:ascii="宋体" w:hAnsi="宋体" w:cs="宋体"/>
                <w:sz w:val="24"/>
                <w:szCs w:val="28"/>
              </w:rPr>
            </w:pPr>
            <w:r>
              <w:rPr>
                <w:noProof/>
              </w:rPr>
              <w:lastRenderedPageBreak/>
              <w:drawing>
                <wp:inline distT="0" distB="0" distL="114300" distR="114300" wp14:anchorId="3693E32F" wp14:editId="627F50AC">
                  <wp:extent cx="4217670" cy="2033270"/>
                  <wp:effectExtent l="0" t="0" r="3810"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2"/>
                          <a:stretch>
                            <a:fillRect/>
                          </a:stretch>
                        </pic:blipFill>
                        <pic:spPr>
                          <a:xfrm>
                            <a:off x="0" y="0"/>
                            <a:ext cx="4217670" cy="2033270"/>
                          </a:xfrm>
                          <a:prstGeom prst="rect">
                            <a:avLst/>
                          </a:prstGeom>
                          <a:noFill/>
                          <a:ln>
                            <a:noFill/>
                          </a:ln>
                        </pic:spPr>
                      </pic:pic>
                    </a:graphicData>
                  </a:graphic>
                </wp:inline>
              </w:drawing>
            </w:r>
          </w:p>
          <w:p w14:paraId="4DA691E8" w14:textId="1E4A2721" w:rsidR="00FF0EFF" w:rsidRDefault="00000000">
            <w:pPr>
              <w:adjustRightInd w:val="0"/>
              <w:snapToGrid w:val="0"/>
              <w:spacing w:line="360" w:lineRule="auto"/>
              <w:jc w:val="center"/>
              <w:rPr>
                <w:rFonts w:ascii="黑体" w:eastAsia="黑体" w:hAnsi="黑体" w:cs="黑体"/>
                <w:szCs w:val="21"/>
              </w:rPr>
            </w:pPr>
            <w:r>
              <w:rPr>
                <w:rFonts w:ascii="黑体" w:eastAsia="黑体" w:hAnsi="黑体" w:cs="黑体" w:hint="eastAsia"/>
                <w:szCs w:val="21"/>
              </w:rPr>
              <w:t>图x 血管介入导丝导管示意图</w:t>
            </w:r>
            <w:r>
              <w:rPr>
                <w:rFonts w:ascii="黑体" w:eastAsia="黑体" w:hAnsi="黑体" w:cs="黑体" w:hint="eastAsia"/>
                <w:szCs w:val="21"/>
              </w:rPr>
              <w:fldChar w:fldCharType="begin"/>
            </w:r>
            <w:r w:rsidR="00614191">
              <w:rPr>
                <w:rFonts w:ascii="黑体" w:eastAsia="黑体" w:hAnsi="黑体" w:cs="黑体"/>
                <w:szCs w:val="21"/>
              </w:rPr>
              <w:instrText xml:space="preserve"> ADDIN EN.CITE &lt;EndNote&gt;&lt;Cite&gt;&lt;Author&gt;林开珍&lt;/Author&gt;&lt;Year&gt;2022&lt;/Year&gt;&lt;RecNum&gt;14&lt;/RecNum&gt;&lt;DisplayText&gt;&lt;style face="superscript"&gt;[47]&lt;/style&gt;&lt;/DisplayText&gt;&lt;record&gt;&lt;rec-number&gt;14&lt;/rec-number&gt;&lt;foreign-keys&gt;&lt;key app="EN" db-id="rasx95z2apvxwpexz5q5pwxh9d2rs99p2erv" timestamp="1703406832"&gt;14&lt;/key&gt;&lt;/foreign-keys&gt;&lt;ref-type name="Thesis"&gt;32&lt;/ref-type&gt;&lt;contributors&gt;&lt;authors&gt;&lt;author&gt;林开珍&lt;/author&gt;&lt;/authors&gt;&lt;tertiary-authors&gt;&lt;author&gt;谢叻,&lt;/author&gt;&lt;/tertiary-authors&gt;&lt;/contributors&gt;&lt;titles&gt;&lt;title&gt;心脑血管手术机器人设计与研究&lt;/title&gt;&lt;/titles&gt;&lt;keywords&gt;&lt;keyword&gt;介入手术机器人&lt;/keyword&gt;&lt;keyword&gt;导管驱动机构&lt;/keyword&gt;&lt;keyword&gt;微创手术&lt;/keyword&gt;&lt;keyword&gt;力反馈&lt;/keyword&gt;&lt;/keywords&gt;&lt;dates&gt;&lt;year&gt;2022&lt;/year&gt;&lt;/dates&gt;&lt;publisher&gt;上海交通大学&lt;/publisher&gt;&lt;work-type&gt;硕士&lt;/work-type&gt;&lt;urls&gt;&lt;/urls&gt;&lt;electronic-resource-num&gt;10.27307/d.cnki.gsjtu.2016.006108&lt;/electronic-resource-num&gt;&lt;remote-database-provider&gt;Cnki&lt;/remote-database-provider&gt;&lt;/record&gt;&lt;/Cite&gt;&lt;/EndNote&gt;</w:instrText>
            </w:r>
            <w:r>
              <w:rPr>
                <w:rFonts w:ascii="黑体" w:eastAsia="黑体" w:hAnsi="黑体" w:cs="黑体" w:hint="eastAsia"/>
                <w:szCs w:val="21"/>
              </w:rPr>
              <w:fldChar w:fldCharType="separate"/>
            </w:r>
            <w:r w:rsidR="00614191" w:rsidRPr="00614191">
              <w:rPr>
                <w:rFonts w:ascii="黑体" w:eastAsia="黑体" w:hAnsi="黑体" w:cs="黑体"/>
                <w:noProof/>
                <w:szCs w:val="21"/>
                <w:vertAlign w:val="superscript"/>
              </w:rPr>
              <w:t>[47]</w:t>
            </w:r>
            <w:r>
              <w:rPr>
                <w:rFonts w:ascii="黑体" w:eastAsia="黑体" w:hAnsi="黑体" w:cs="黑体" w:hint="eastAsia"/>
                <w:szCs w:val="21"/>
              </w:rPr>
              <w:fldChar w:fldCharType="end"/>
            </w:r>
          </w:p>
          <w:p w14:paraId="0A384F05" w14:textId="77777777" w:rsidR="00FF0EFF" w:rsidRDefault="00000000">
            <w:pPr>
              <w:numPr>
                <w:ilvl w:val="1"/>
                <w:numId w:val="5"/>
              </w:numPr>
              <w:adjustRightInd w:val="0"/>
              <w:snapToGrid w:val="0"/>
              <w:spacing w:line="360" w:lineRule="auto"/>
              <w:jc w:val="left"/>
              <w:rPr>
                <w:rFonts w:ascii="黑体" w:eastAsia="黑体" w:hAnsi="黑体" w:cs="黑体"/>
                <w:sz w:val="24"/>
                <w:szCs w:val="28"/>
              </w:rPr>
            </w:pPr>
            <w:r>
              <w:rPr>
                <w:rFonts w:ascii="黑体" w:eastAsia="黑体" w:hAnsi="黑体" w:cs="黑体" w:hint="eastAsia"/>
                <w:sz w:val="24"/>
                <w:szCs w:val="28"/>
              </w:rPr>
              <w:t>硬磁导丝端部结构</w:t>
            </w:r>
          </w:p>
          <w:p w14:paraId="2D3C2F36"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本项目主要针对导引导管与相应导丝进行结构的改造与优化，实验模型采用Merit Medical的Performa系列诊断导丝导管，目标为在导丝前段添加一段磁性软体驱动器，使其有轴向的磁性与一定柔性，在磁场中可以弯曲变形，从而实现导丝自主转向的功能。</w:t>
            </w:r>
          </w:p>
          <w:p w14:paraId="78EBED86" w14:textId="77777777" w:rsidR="00FF0EFF" w:rsidRDefault="00000000">
            <w:pPr>
              <w:adjustRightInd w:val="0"/>
              <w:snapToGrid w:val="0"/>
              <w:spacing w:line="360" w:lineRule="auto"/>
              <w:jc w:val="center"/>
              <w:rPr>
                <w:rFonts w:ascii="宋体" w:hAnsi="宋体" w:cs="宋体"/>
                <w:sz w:val="24"/>
                <w:szCs w:val="28"/>
              </w:rPr>
            </w:pPr>
            <w:r>
              <w:rPr>
                <w:rFonts w:ascii="宋体" w:hAnsi="宋体" w:cs="宋体" w:hint="eastAsia"/>
                <w:noProof/>
                <w:sz w:val="24"/>
                <w:szCs w:val="28"/>
              </w:rPr>
              <w:drawing>
                <wp:inline distT="0" distB="0" distL="114300" distR="114300" wp14:anchorId="4946C514" wp14:editId="3B036E00">
                  <wp:extent cx="4086860" cy="2247265"/>
                  <wp:effectExtent l="0" t="0" r="0" b="0"/>
                  <wp:docPr id="7" name="图片 7" descr="Performa-Multipack-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Performa-Multipack-cropped"/>
                          <pic:cNvPicPr>
                            <a:picLocks noChangeAspect="1"/>
                          </pic:cNvPicPr>
                        </pic:nvPicPr>
                        <pic:blipFill>
                          <a:blip r:embed="rId23"/>
                          <a:srcRect t="5019"/>
                          <a:stretch>
                            <a:fillRect/>
                          </a:stretch>
                        </pic:blipFill>
                        <pic:spPr>
                          <a:xfrm>
                            <a:off x="0" y="0"/>
                            <a:ext cx="4086860" cy="2247265"/>
                          </a:xfrm>
                          <a:prstGeom prst="rect">
                            <a:avLst/>
                          </a:prstGeom>
                        </pic:spPr>
                      </pic:pic>
                    </a:graphicData>
                  </a:graphic>
                </wp:inline>
              </w:drawing>
            </w:r>
          </w:p>
          <w:p w14:paraId="0E0435C1" w14:textId="77777777" w:rsidR="00FF0EFF" w:rsidRDefault="00000000">
            <w:pPr>
              <w:adjustRightInd w:val="0"/>
              <w:snapToGrid w:val="0"/>
              <w:spacing w:line="360" w:lineRule="auto"/>
              <w:jc w:val="center"/>
              <w:rPr>
                <w:rFonts w:eastAsia="黑体"/>
                <w:szCs w:val="21"/>
              </w:rPr>
            </w:pPr>
            <w:r>
              <w:rPr>
                <w:rFonts w:ascii="黑体" w:eastAsia="黑体" w:hAnsi="黑体" w:cs="黑体" w:hint="eastAsia"/>
                <w:szCs w:val="21"/>
              </w:rPr>
              <w:t xml:space="preserve">图x </w:t>
            </w:r>
            <w:r>
              <w:rPr>
                <w:rFonts w:eastAsia="黑体" w:hint="eastAsia"/>
                <w:szCs w:val="21"/>
              </w:rPr>
              <w:t>实验用导丝导管系统</w:t>
            </w:r>
          </w:p>
          <w:p w14:paraId="528EDB32" w14:textId="77777777" w:rsidR="00FF0EFF" w:rsidRDefault="00000000">
            <w:pPr>
              <w:adjustRightInd w:val="0"/>
              <w:snapToGrid w:val="0"/>
              <w:spacing w:line="360" w:lineRule="auto"/>
              <w:ind w:firstLineChars="200" w:firstLine="489"/>
              <w:rPr>
                <w:rFonts w:ascii="宋体" w:hAnsi="宋体" w:cs="宋体"/>
                <w:b/>
                <w:bCs/>
                <w:sz w:val="24"/>
                <w:szCs w:val="28"/>
              </w:rPr>
            </w:pPr>
            <w:r>
              <w:rPr>
                <w:rFonts w:ascii="宋体" w:hAnsi="宋体" w:cs="宋体" w:hint="eastAsia"/>
                <w:b/>
                <w:bCs/>
                <w:sz w:val="24"/>
                <w:szCs w:val="28"/>
              </w:rPr>
              <w:t>方案一 3D打印软体磁导丝</w:t>
            </w:r>
          </w:p>
          <w:p w14:paraId="4D7BDBD7"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以</w:t>
            </w:r>
            <w:r>
              <w:rPr>
                <w:rFonts w:ascii="宋体" w:hAnsi="宋体" w:cs="宋体"/>
                <w:sz w:val="24"/>
                <w:szCs w:val="28"/>
              </w:rPr>
              <w:t>Ecoflex-0030</w:t>
            </w:r>
            <w:r>
              <w:rPr>
                <w:rFonts w:ascii="宋体" w:hAnsi="宋体" w:cs="宋体" w:hint="eastAsia"/>
                <w:sz w:val="24"/>
                <w:szCs w:val="28"/>
              </w:rPr>
              <w:t>硅胶为基底，加入铷硼铁合金粉末混合作为材料，利用墨水直写(DIW)3D打印具有硬磁性的软体导丝，然后用具有生物相容性的水凝胶将打印出来的磁性软体导丝与已有医用导丝端部连接起来，具体制作方法如下。</w:t>
            </w:r>
          </w:p>
          <w:p w14:paraId="23AD964F"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首先，将</w:t>
            </w:r>
            <w:r>
              <w:rPr>
                <w:rFonts w:ascii="宋体" w:hAnsi="宋体" w:cs="宋体"/>
                <w:sz w:val="24"/>
                <w:szCs w:val="28"/>
              </w:rPr>
              <w:t>Ecoflex-0030</w:t>
            </w:r>
            <w:r>
              <w:rPr>
                <w:rFonts w:ascii="宋体" w:hAnsi="宋体" w:cs="宋体" w:hint="eastAsia"/>
                <w:sz w:val="24"/>
                <w:szCs w:val="28"/>
              </w:rPr>
              <w:t>硅胶</w:t>
            </w:r>
            <w:r>
              <w:rPr>
                <w:rFonts w:ascii="宋体" w:hAnsi="宋体" w:cs="宋体"/>
                <w:sz w:val="24"/>
                <w:szCs w:val="28"/>
              </w:rPr>
              <w:t>A</w:t>
            </w:r>
            <w:r>
              <w:rPr>
                <w:rFonts w:ascii="宋体" w:hAnsi="宋体" w:cs="宋体" w:hint="eastAsia"/>
                <w:sz w:val="24"/>
                <w:szCs w:val="28"/>
              </w:rPr>
              <w:t>、</w:t>
            </w:r>
            <w:r>
              <w:rPr>
                <w:rFonts w:ascii="宋体" w:hAnsi="宋体" w:cs="宋体"/>
                <w:sz w:val="24"/>
                <w:szCs w:val="28"/>
              </w:rPr>
              <w:t>B</w:t>
            </w:r>
            <w:r>
              <w:rPr>
                <w:rFonts w:ascii="宋体" w:hAnsi="宋体" w:cs="宋体" w:hint="eastAsia"/>
                <w:sz w:val="24"/>
                <w:szCs w:val="28"/>
              </w:rPr>
              <w:t>两部分按质量比</w:t>
            </w:r>
            <w:r>
              <w:rPr>
                <w:rFonts w:ascii="宋体" w:hAnsi="宋体" w:cs="宋体"/>
                <w:sz w:val="24"/>
                <w:szCs w:val="28"/>
              </w:rPr>
              <w:t>1:1</w:t>
            </w:r>
            <w:r>
              <w:rPr>
                <w:rFonts w:ascii="宋体" w:hAnsi="宋体" w:cs="宋体" w:hint="eastAsia"/>
                <w:sz w:val="24"/>
                <w:szCs w:val="28"/>
              </w:rPr>
              <w:t xml:space="preserve">混合均匀后得到硅胶基质，再将基质与铷硼铁磁性颗粒按照质量比例 </w:t>
            </w:r>
            <w:r>
              <w:rPr>
                <w:rFonts w:ascii="宋体" w:hAnsi="宋体" w:cs="宋体"/>
                <w:sz w:val="24"/>
                <w:szCs w:val="28"/>
              </w:rPr>
              <w:t xml:space="preserve">1:1 </w:t>
            </w:r>
            <w:r>
              <w:rPr>
                <w:rFonts w:ascii="宋体" w:hAnsi="宋体" w:cs="宋体" w:hint="eastAsia"/>
                <w:sz w:val="24"/>
                <w:szCs w:val="28"/>
              </w:rPr>
              <w:t>混合得到硅胶磁颗粒混合基质。将基质注入DIW打印机的针筒中，设计程序使其打印出长约15mm，</w:t>
            </w:r>
            <w:r>
              <w:rPr>
                <w:rFonts w:ascii="宋体" w:hAnsi="宋体" w:cs="宋体" w:hint="eastAsia"/>
                <w:sz w:val="24"/>
                <w:szCs w:val="28"/>
              </w:rPr>
              <w:lastRenderedPageBreak/>
              <w:t>直径为0.8mm的软体导丝，高温静置固化后，放入脉冲磁化仪中，其磁场均匀大小为600mT，使其在轴向具有磁性。最后，将软体磁导丝与医用导丝对接，放置于预先3D打印好的树脂槽中，注入水凝胶进行粘合与包覆。但由于水凝胶在常温暴露环境中长时间储存时易失水，因此我们也提出用软硅胶管替代水凝胶，完成</w:t>
            </w:r>
          </w:p>
          <w:p w14:paraId="556C07F3" w14:textId="77777777" w:rsidR="00FF0EFF" w:rsidRDefault="00000000">
            <w:pPr>
              <w:adjustRightInd w:val="0"/>
              <w:snapToGrid w:val="0"/>
              <w:spacing w:line="360" w:lineRule="auto"/>
              <w:ind w:firstLineChars="200" w:firstLine="489"/>
              <w:rPr>
                <w:rFonts w:ascii="宋体" w:hAnsi="宋体" w:cs="宋体"/>
                <w:b/>
                <w:bCs/>
                <w:sz w:val="24"/>
                <w:szCs w:val="28"/>
              </w:rPr>
            </w:pPr>
            <w:r>
              <w:rPr>
                <w:rFonts w:ascii="宋体" w:hAnsi="宋体" w:cs="宋体" w:hint="eastAsia"/>
                <w:b/>
                <w:bCs/>
                <w:sz w:val="24"/>
                <w:szCs w:val="28"/>
              </w:rPr>
              <w:t>方案二 小磁铁拼接磁导丝</w:t>
            </w:r>
          </w:p>
          <w:p w14:paraId="2C79D869"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准备内径为0.5mm，外径为1mm，长度为20mm的软硅胶管若干，在端部放入2个直径为0.5mm，长度为2.5mm的铷铁硼(NdFeB)小磁铁，使硅胶管端部具有轴向的磁性。在硅胶管另一端注入聚二甲基硅氧烷(PDMS)聚合物，通过带乙烯基侧链的交联剂催化，在常温(25℃)环境中固化2小时，最后在此端插入医用导丝约8mm，最后在60℃环境中固化3小时，使末端小磁铁与医用导丝连接起来。由于磁铁尺度极小，且外部包覆软硅胶管，其变形时可近似视为柔性形变。</w:t>
            </w:r>
          </w:p>
          <w:p w14:paraId="596FF388" w14:textId="77777777" w:rsidR="00FF0EFF" w:rsidRDefault="00000000">
            <w:pPr>
              <w:adjustRightInd w:val="0"/>
              <w:snapToGrid w:val="0"/>
              <w:spacing w:line="360" w:lineRule="auto"/>
              <w:jc w:val="center"/>
              <w:rPr>
                <w:rFonts w:ascii="宋体" w:hAnsi="宋体" w:cs="宋体"/>
                <w:sz w:val="24"/>
                <w:szCs w:val="28"/>
              </w:rPr>
            </w:pPr>
            <w:r>
              <w:rPr>
                <w:rFonts w:ascii="宋体" w:hAnsi="宋体" w:cs="宋体"/>
                <w:noProof/>
                <w:sz w:val="24"/>
                <w:szCs w:val="28"/>
              </w:rPr>
              <w:drawing>
                <wp:inline distT="0" distB="0" distL="114300" distR="114300" wp14:anchorId="0D9FD8C2" wp14:editId="484B4D63">
                  <wp:extent cx="4673600" cy="1125220"/>
                  <wp:effectExtent l="0" t="0" r="5080" b="2540"/>
                  <wp:docPr id="8" name="图片 8" descr="x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xtt"/>
                          <pic:cNvPicPr>
                            <a:picLocks noChangeAspect="1"/>
                          </pic:cNvPicPr>
                        </pic:nvPicPr>
                        <pic:blipFill>
                          <a:blip r:embed="rId24"/>
                          <a:srcRect t="69635" r="20304"/>
                          <a:stretch>
                            <a:fillRect/>
                          </a:stretch>
                        </pic:blipFill>
                        <pic:spPr>
                          <a:xfrm>
                            <a:off x="0" y="0"/>
                            <a:ext cx="4673600" cy="1125220"/>
                          </a:xfrm>
                          <a:prstGeom prst="rect">
                            <a:avLst/>
                          </a:prstGeom>
                        </pic:spPr>
                      </pic:pic>
                    </a:graphicData>
                  </a:graphic>
                </wp:inline>
              </w:drawing>
            </w:r>
          </w:p>
          <w:p w14:paraId="36DE9BDF" w14:textId="77777777" w:rsidR="00FF0EFF" w:rsidRDefault="00000000">
            <w:pPr>
              <w:adjustRightInd w:val="0"/>
              <w:snapToGrid w:val="0"/>
              <w:spacing w:line="360" w:lineRule="auto"/>
              <w:jc w:val="center"/>
              <w:rPr>
                <w:rFonts w:ascii="黑体" w:eastAsia="黑体" w:hAnsi="黑体" w:cs="黑体"/>
                <w:szCs w:val="21"/>
              </w:rPr>
            </w:pPr>
            <w:r>
              <w:rPr>
                <w:rFonts w:ascii="黑体" w:eastAsia="黑体" w:hAnsi="黑体" w:cs="黑体" w:hint="eastAsia"/>
                <w:szCs w:val="21"/>
              </w:rPr>
              <w:t>图x 小磁铁拼接导丝方案</w:t>
            </w:r>
          </w:p>
          <w:p w14:paraId="150E9055" w14:textId="77777777" w:rsidR="00FF0EFF" w:rsidRDefault="00000000">
            <w:pPr>
              <w:numPr>
                <w:ilvl w:val="0"/>
                <w:numId w:val="5"/>
              </w:numPr>
              <w:adjustRightInd w:val="0"/>
              <w:snapToGrid w:val="0"/>
              <w:spacing w:line="360" w:lineRule="auto"/>
              <w:jc w:val="left"/>
              <w:rPr>
                <w:rFonts w:ascii="黑体" w:eastAsia="黑体" w:hAnsi="黑体" w:cs="黑体"/>
                <w:b/>
                <w:bCs/>
                <w:sz w:val="24"/>
                <w:szCs w:val="28"/>
              </w:rPr>
            </w:pPr>
            <w:r>
              <w:rPr>
                <w:rFonts w:ascii="黑体" w:eastAsia="黑体" w:hAnsi="黑体" w:cs="黑体" w:hint="eastAsia"/>
                <w:b/>
                <w:bCs/>
                <w:sz w:val="24"/>
                <w:szCs w:val="28"/>
              </w:rPr>
              <w:t>导丝导管驱动装置</w:t>
            </w:r>
          </w:p>
          <w:p w14:paraId="6AC3C9F1"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为了使导丝导管能够自主推进，需设计一送丝机构，实现由机构控制的导丝导管的推进与收回，且能够对导丝与导管分别进行独立控制，使导丝可以在导管中伸出或收回，具体方案如下。</w:t>
            </w:r>
          </w:p>
          <w:p w14:paraId="7427242D" w14:textId="13529151" w:rsidR="00FF0EFF" w:rsidRDefault="00000000">
            <w:pPr>
              <w:adjustRightInd w:val="0"/>
              <w:snapToGrid w:val="0"/>
              <w:spacing w:line="360" w:lineRule="auto"/>
              <w:ind w:firstLineChars="200" w:firstLine="480"/>
              <w:rPr>
                <w:rFonts w:ascii="宋体" w:hAnsi="宋体" w:cs="宋体" w:hint="eastAsia"/>
                <w:sz w:val="24"/>
                <w:szCs w:val="28"/>
              </w:rPr>
            </w:pPr>
            <w:r>
              <w:rPr>
                <w:rFonts w:ascii="宋体" w:hAnsi="宋体" w:cs="宋体" w:hint="eastAsia"/>
                <w:sz w:val="24"/>
                <w:szCs w:val="28"/>
              </w:rPr>
              <w:t>对于控制输送导管的机构，我们拟使用伺服电机和一对摩擦轮夹紧原理来实现线性推进和收缩操作。但手术中要求导丝导管能够缓慢、平稳推进，而大部分伺服电机在超低速转动时会因齿槽效应而出现不平稳或抖动现象</w:t>
            </w:r>
            <w:r>
              <w:rPr>
                <w:rFonts w:ascii="宋体" w:hAnsi="宋体" w:cs="宋体" w:hint="eastAsia"/>
                <w:sz w:val="24"/>
                <w:szCs w:val="28"/>
              </w:rPr>
              <w:fldChar w:fldCharType="begin"/>
            </w:r>
            <w:r w:rsidR="00614191">
              <w:rPr>
                <w:rFonts w:ascii="宋体" w:hAnsi="宋体" w:cs="宋体"/>
                <w:sz w:val="24"/>
                <w:szCs w:val="28"/>
              </w:rPr>
              <w:instrText xml:space="preserve"> ADDIN EN.CITE &lt;EndNote&gt;&lt;Cite&gt;&lt;Author&gt;王括&lt;/Author&gt;&lt;Year&gt;2016&lt;/Year&gt;&lt;RecNum&gt;26&lt;/RecNum&gt;&lt;DisplayText&gt;&lt;style face="superscript"&gt;[48]&lt;/style&gt;&lt;/DisplayText&gt;&lt;record&gt;&lt;rec-number&gt;26&lt;/rec-number&gt;&lt;foreign-keys&gt;&lt;key app="EN" db-id="rasx95z2apvxwpexz5q5pwxh9d2rs99p2erv" timestamp="1703742652"&gt;26&lt;/key&gt;&lt;/foreign-keys&gt;&lt;ref-type name="Journal Article"&gt;17&lt;/ref-type&gt;&lt;contributors&gt;&lt;authors&gt;&lt;author&gt;王括&lt;/author&gt;&lt;author&gt;田胜利&lt;/author&gt;&lt;author&gt;李清&lt;/author&gt;&lt;author&gt;王鑫&lt;/author&gt;&lt;/authors&gt;&lt;/contributors&gt;&lt;auth-address&gt;北京精密机电控制设备研究所;&lt;/auth-address&gt;&lt;titles&gt;&lt;title&gt;基于无刷直流电机的伺服系统低速性能仿真研究&lt;/title&gt;&lt;secondary-title&gt;导弹与航天运载技术&lt;/secondary-title&gt;&lt;/titles&gt;&lt;periodical&gt;&lt;full-title&gt;导弹与航天运载技术&lt;/full-title&gt;&lt;/periodical&gt;&lt;pages&gt;92-95&lt;/pages&gt;&lt;number&gt;05&lt;/number&gt;&lt;keywords&gt;&lt;keyword&gt;低速&lt;/keyword&gt;&lt;keyword&gt;双闭环&lt;/keyword&gt;&lt;keyword&gt;分时反馈&lt;/keyword&gt;&lt;keyword&gt;神经网络PID&lt;/keyword&gt;&lt;/keywords&gt;&lt;dates&gt;&lt;year&gt;2016&lt;/year&gt;&lt;/dates&gt;&lt;isbn&gt;1004-7182&lt;/isbn&gt;&lt;call-num&gt;11-3263/V&lt;/call-num&gt;&lt;urls&gt;&lt;/urls&gt;&lt;remote-database-provider&gt;Cnki&lt;/remote-database-provider&gt;&lt;/record&gt;&lt;/Cite&gt;&lt;/EndNote&gt;</w:instrText>
            </w:r>
            <w:r>
              <w:rPr>
                <w:rFonts w:ascii="宋体" w:hAnsi="宋体" w:cs="宋体" w:hint="eastAsia"/>
                <w:sz w:val="24"/>
                <w:szCs w:val="28"/>
              </w:rPr>
              <w:fldChar w:fldCharType="separate"/>
            </w:r>
            <w:r w:rsidR="00614191" w:rsidRPr="00614191">
              <w:rPr>
                <w:rFonts w:ascii="宋体" w:hAnsi="宋体" w:cs="宋体"/>
                <w:noProof/>
                <w:sz w:val="24"/>
                <w:szCs w:val="28"/>
                <w:vertAlign w:val="superscript"/>
              </w:rPr>
              <w:t>[48]</w:t>
            </w:r>
            <w:r>
              <w:rPr>
                <w:rFonts w:ascii="宋体" w:hAnsi="宋体" w:cs="宋体" w:hint="eastAsia"/>
                <w:sz w:val="24"/>
                <w:szCs w:val="28"/>
              </w:rPr>
              <w:fldChar w:fldCharType="end"/>
            </w:r>
            <w:r>
              <w:rPr>
                <w:rFonts w:ascii="宋体" w:hAnsi="宋体" w:cs="宋体" w:hint="eastAsia"/>
                <w:sz w:val="24"/>
                <w:szCs w:val="28"/>
              </w:rPr>
              <w:t>。因此需要采购无齿槽电机，并调整控制参数，但即使将控制参数调至最优，也无法完全消除低速转动时的抖动现象</w:t>
            </w:r>
            <w:r>
              <w:rPr>
                <w:rFonts w:ascii="宋体" w:hAnsi="宋体" w:cs="宋体" w:hint="eastAsia"/>
                <w:sz w:val="24"/>
                <w:szCs w:val="28"/>
              </w:rPr>
              <w:fldChar w:fldCharType="begin"/>
            </w:r>
            <w:r w:rsidR="00614191">
              <w:rPr>
                <w:rFonts w:ascii="宋体" w:hAnsi="宋体" w:cs="宋体"/>
                <w:sz w:val="24"/>
                <w:szCs w:val="28"/>
              </w:rPr>
              <w:instrText xml:space="preserve"> ADDIN EN.CITE &lt;EndNote&gt;&lt;Cite&gt;&lt;Author&gt;李杰&lt;/Author&gt;&lt;Year&gt;2021&lt;/Year&gt;&lt;RecNum&gt;27&lt;/RecNum&gt;&lt;DisplayText&gt;&lt;style face="superscript"&gt;[49]&lt;/style&gt;&lt;/DisplayText&gt;&lt;record&gt;&lt;rec-number&gt;27&lt;/rec-number&gt;&lt;foreign-keys&gt;&lt;key app="EN" db-id="rasx95z2apvxwpexz5q5pwxh9d2rs99p2erv" timestamp="1703744873"&gt;27&lt;/key&gt;&lt;/foreign-keys&gt;&lt;ref-type name="Thesis"&gt;32&lt;/ref-type&gt;&lt;contributors&gt;&lt;authors&gt;&lt;author&gt;李杰&lt;/author&gt;&lt;/authors&gt;&lt;tertiary-authors&gt;&lt;author&gt;贵献国,&lt;/author&gt;&lt;/tertiary-authors&gt;&lt;/contributors&gt;&lt;titles&gt;&lt;title&gt;永磁直线同步电机低速性能提升技术研究&lt;/title&gt;&lt;/titles&gt;&lt;keywords&gt;&lt;keyword&gt;永磁直线同步电机&lt;/keyword&gt;&lt;keyword&gt;位置插值&lt;/keyword&gt;&lt;keyword&gt;定位力&lt;/keyword&gt;&lt;keyword&gt;电流瞬时注入&lt;/keyword&gt;&lt;keyword&gt;线性自抗扰&lt;/keyword&gt;&lt;/keywords&gt;&lt;dates&gt;&lt;year&gt;2021&lt;/year&gt;&lt;/dates&gt;&lt;publisher&gt;哈尔滨工业大学&lt;/publisher&gt;&lt;work-type&gt;硕士&lt;/work-type&gt;&lt;urls&gt;&lt;/urls&gt;&lt;electronic-resource-num&gt;10.27061/d.cnki.ghgdu.2020.002717&lt;/electronic-resource-num&gt;&lt;remote-database-provider&gt;Cnki&lt;/remote-database-provider&gt;&lt;/record&gt;&lt;/Cite&gt;&lt;/EndNote&gt;</w:instrText>
            </w:r>
            <w:r>
              <w:rPr>
                <w:rFonts w:ascii="宋体" w:hAnsi="宋体" w:cs="宋体" w:hint="eastAsia"/>
                <w:sz w:val="24"/>
                <w:szCs w:val="28"/>
              </w:rPr>
              <w:fldChar w:fldCharType="separate"/>
            </w:r>
            <w:r w:rsidR="00614191" w:rsidRPr="00614191">
              <w:rPr>
                <w:rFonts w:ascii="宋体" w:hAnsi="宋体" w:cs="宋体"/>
                <w:noProof/>
                <w:sz w:val="24"/>
                <w:szCs w:val="28"/>
                <w:vertAlign w:val="superscript"/>
              </w:rPr>
              <w:t>[49]</w:t>
            </w:r>
            <w:r>
              <w:rPr>
                <w:rFonts w:ascii="宋体" w:hAnsi="宋体" w:cs="宋体" w:hint="eastAsia"/>
                <w:sz w:val="24"/>
                <w:szCs w:val="28"/>
              </w:rPr>
              <w:fldChar w:fldCharType="end"/>
            </w:r>
            <w:r>
              <w:rPr>
                <w:rFonts w:ascii="宋体" w:hAnsi="宋体" w:cs="宋体" w:hint="eastAsia"/>
                <w:sz w:val="24"/>
                <w:szCs w:val="28"/>
              </w:rPr>
              <w:t>。所以我们拟通过蜗轮蜗杆调整传动比，将速度减小100倍。这样电机无需提供超低转速，导丝导管也能够缓慢、平稳行进。</w:t>
            </w:r>
          </w:p>
          <w:p w14:paraId="1CA3B555" w14:textId="77777777" w:rsidR="00FF0EFF" w:rsidRDefault="00000000">
            <w:pPr>
              <w:adjustRightInd w:val="0"/>
              <w:snapToGrid w:val="0"/>
              <w:spacing w:line="360" w:lineRule="auto"/>
              <w:jc w:val="center"/>
              <w:rPr>
                <w:rFonts w:ascii="宋体" w:hAnsi="宋体" w:cs="宋体"/>
                <w:sz w:val="24"/>
                <w:szCs w:val="28"/>
              </w:rPr>
            </w:pPr>
            <w:r>
              <w:rPr>
                <w:rFonts w:ascii="宋体" w:hAnsi="宋体" w:cs="宋体"/>
                <w:noProof/>
                <w:sz w:val="24"/>
                <w:szCs w:val="28"/>
              </w:rPr>
              <w:lastRenderedPageBreak/>
              <w:drawing>
                <wp:inline distT="0" distB="0" distL="114300" distR="114300" wp14:anchorId="0BE4B0AD" wp14:editId="5F5A8AED">
                  <wp:extent cx="4305300" cy="2742565"/>
                  <wp:effectExtent l="0" t="0" r="7620" b="635"/>
                  <wp:docPr id="14" name="图片 14" descr="送丝机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送丝机构1"/>
                          <pic:cNvPicPr>
                            <a:picLocks noChangeAspect="1"/>
                          </pic:cNvPicPr>
                        </pic:nvPicPr>
                        <pic:blipFill>
                          <a:blip r:embed="rId25"/>
                          <a:srcRect b="3951"/>
                          <a:stretch>
                            <a:fillRect/>
                          </a:stretch>
                        </pic:blipFill>
                        <pic:spPr>
                          <a:xfrm>
                            <a:off x="0" y="0"/>
                            <a:ext cx="4305300" cy="2742565"/>
                          </a:xfrm>
                          <a:prstGeom prst="rect">
                            <a:avLst/>
                          </a:prstGeom>
                        </pic:spPr>
                      </pic:pic>
                    </a:graphicData>
                  </a:graphic>
                </wp:inline>
              </w:drawing>
            </w:r>
          </w:p>
          <w:p w14:paraId="4F702F68" w14:textId="77777777" w:rsidR="00FF0EFF" w:rsidRDefault="00000000">
            <w:pPr>
              <w:adjustRightInd w:val="0"/>
              <w:snapToGrid w:val="0"/>
              <w:spacing w:line="360" w:lineRule="auto"/>
              <w:jc w:val="center"/>
              <w:rPr>
                <w:rFonts w:ascii="宋体" w:hAnsi="宋体" w:cs="宋体"/>
                <w:sz w:val="24"/>
                <w:szCs w:val="28"/>
              </w:rPr>
            </w:pPr>
            <w:r>
              <w:rPr>
                <w:rFonts w:ascii="黑体" w:eastAsia="黑体" w:hAnsi="黑体" w:cs="黑体" w:hint="eastAsia"/>
                <w:szCs w:val="21"/>
              </w:rPr>
              <w:t>图x 导丝导管驱动方案建模</w:t>
            </w:r>
          </w:p>
          <w:p w14:paraId="1DD78518"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摩擦轮分有主动轮和从动轮，电机直接带动蜗杆转动，蜗杆带动与涡轮同轴的主动轮转动。两轮中有一定预紧力，将导管置于主动轮和从动轮中间，导管即受到摩擦轮预紧力造成的夹持力，因而可以通过调整主动轮与从动轮之间的距离，来调整导管受到夹持力的大小。此外，为了增加轮系与导管之间的摩擦力，我们计划在主动轮与从动轮外包覆一圈软硅胶。</w:t>
            </w:r>
          </w:p>
          <w:p w14:paraId="7019BB2A" w14:textId="77777777" w:rsidR="00FF0EFF" w:rsidRDefault="00000000">
            <w:pPr>
              <w:adjustRightInd w:val="0"/>
              <w:snapToGrid w:val="0"/>
              <w:spacing w:line="360" w:lineRule="auto"/>
              <w:jc w:val="center"/>
              <w:rPr>
                <w:rFonts w:ascii="宋体" w:hAnsi="宋体" w:cs="宋体"/>
                <w:sz w:val="24"/>
                <w:szCs w:val="28"/>
              </w:rPr>
            </w:pPr>
            <w:r>
              <w:rPr>
                <w:rFonts w:ascii="宋体" w:hAnsi="宋体" w:cs="宋体" w:hint="eastAsia"/>
                <w:noProof/>
                <w:sz w:val="24"/>
                <w:szCs w:val="28"/>
              </w:rPr>
              <w:drawing>
                <wp:inline distT="0" distB="0" distL="114300" distR="114300" wp14:anchorId="2F909B23" wp14:editId="599C5CEA">
                  <wp:extent cx="4380865" cy="2710815"/>
                  <wp:effectExtent l="0" t="0" r="8255" b="1905"/>
                  <wp:docPr id="15" name="图片 15" descr="E:/大四上/血管软体机器人/汇报/开题报告/导丝导管2.png导丝导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大四上/血管软体机器人/汇报/开题报告/导丝导管2.png导丝导管2"/>
                          <pic:cNvPicPr>
                            <a:picLocks noChangeAspect="1"/>
                          </pic:cNvPicPr>
                        </pic:nvPicPr>
                        <pic:blipFill>
                          <a:blip r:embed="rId26"/>
                          <a:srcRect t="2015" b="2015"/>
                          <a:stretch>
                            <a:fillRect/>
                          </a:stretch>
                        </pic:blipFill>
                        <pic:spPr>
                          <a:xfrm>
                            <a:off x="0" y="0"/>
                            <a:ext cx="4380865" cy="2710815"/>
                          </a:xfrm>
                          <a:prstGeom prst="rect">
                            <a:avLst/>
                          </a:prstGeom>
                        </pic:spPr>
                      </pic:pic>
                    </a:graphicData>
                  </a:graphic>
                </wp:inline>
              </w:drawing>
            </w:r>
          </w:p>
          <w:p w14:paraId="262E251C" w14:textId="77777777" w:rsidR="00FF0EFF" w:rsidRDefault="00000000">
            <w:pPr>
              <w:adjustRightInd w:val="0"/>
              <w:snapToGrid w:val="0"/>
              <w:spacing w:line="360" w:lineRule="auto"/>
              <w:jc w:val="center"/>
              <w:rPr>
                <w:rFonts w:ascii="宋体" w:hAnsi="宋体" w:cs="宋体"/>
                <w:sz w:val="24"/>
                <w:szCs w:val="28"/>
              </w:rPr>
            </w:pPr>
            <w:r>
              <w:rPr>
                <w:rFonts w:ascii="黑体" w:eastAsia="黑体" w:hAnsi="黑体" w:cs="黑体" w:hint="eastAsia"/>
                <w:szCs w:val="21"/>
              </w:rPr>
              <w:t>图x 导丝导管驱动方案建模</w:t>
            </w:r>
          </w:p>
          <w:p w14:paraId="5352578C"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为了分别控制导丝与导管的推进与收回，拟在前后分别设置两个相同的送丝机构，前面的送丝机构用于输送导管，后面的送丝机构用于输送导丝。需要导丝与导管一同前进时，两电机以相同速度向前输送导丝导管；需要导丝从导</w:t>
            </w:r>
            <w:r>
              <w:rPr>
                <w:rFonts w:ascii="宋体" w:hAnsi="宋体" w:cs="宋体" w:hint="eastAsia"/>
                <w:sz w:val="24"/>
                <w:szCs w:val="28"/>
              </w:rPr>
              <w:lastRenderedPageBreak/>
              <w:t>管中伸出或收回时，用夹紧机构将导管固定，仅转动用于输送导丝的电机即可。</w:t>
            </w:r>
          </w:p>
          <w:p w14:paraId="18F56E6D" w14:textId="77777777" w:rsidR="00FF0EFF" w:rsidRDefault="00000000">
            <w:pPr>
              <w:numPr>
                <w:ilvl w:val="0"/>
                <w:numId w:val="5"/>
              </w:numPr>
              <w:adjustRightInd w:val="0"/>
              <w:snapToGrid w:val="0"/>
              <w:spacing w:line="360" w:lineRule="auto"/>
              <w:jc w:val="left"/>
              <w:rPr>
                <w:rFonts w:ascii="黑体" w:eastAsia="黑体" w:hAnsi="黑体" w:cs="黑体"/>
                <w:b/>
                <w:bCs/>
                <w:sz w:val="24"/>
                <w:szCs w:val="28"/>
              </w:rPr>
            </w:pPr>
            <w:r>
              <w:rPr>
                <w:rFonts w:ascii="黑体" w:eastAsia="黑体" w:hAnsi="黑体" w:cs="黑体" w:hint="eastAsia"/>
                <w:b/>
                <w:bCs/>
                <w:sz w:val="24"/>
                <w:szCs w:val="28"/>
              </w:rPr>
              <w:t>机械臂末端执行器</w:t>
            </w:r>
          </w:p>
          <w:p w14:paraId="1A9A19E6" w14:textId="77777777" w:rsidR="00FF0EFF" w:rsidRDefault="00000000">
            <w:pPr>
              <w:adjustRightInd w:val="0"/>
              <w:snapToGrid w:val="0"/>
              <w:spacing w:line="360" w:lineRule="auto"/>
              <w:jc w:val="center"/>
              <w:rPr>
                <w:rFonts w:ascii="黑体" w:eastAsia="黑体" w:hAnsi="黑体" w:cs="黑体"/>
                <w:b/>
                <w:bCs/>
                <w:sz w:val="24"/>
                <w:szCs w:val="28"/>
              </w:rPr>
            </w:pPr>
            <w:r>
              <w:rPr>
                <w:rFonts w:ascii="黑体" w:eastAsia="黑体" w:hAnsi="黑体" w:cs="黑体" w:hint="eastAsia"/>
                <w:b/>
                <w:bCs/>
                <w:noProof/>
                <w:sz w:val="24"/>
                <w:szCs w:val="28"/>
              </w:rPr>
              <w:drawing>
                <wp:inline distT="0" distB="0" distL="114300" distR="114300" wp14:anchorId="5EA5569F" wp14:editId="07F8F4E5">
                  <wp:extent cx="3158490" cy="1564005"/>
                  <wp:effectExtent l="0" t="0" r="11430" b="5715"/>
                  <wp:docPr id="17" name="图片 17" descr="末端执行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末端执行器"/>
                          <pic:cNvPicPr>
                            <a:picLocks noChangeAspect="1"/>
                          </pic:cNvPicPr>
                        </pic:nvPicPr>
                        <pic:blipFill>
                          <a:blip r:embed="rId27"/>
                          <a:stretch>
                            <a:fillRect/>
                          </a:stretch>
                        </pic:blipFill>
                        <pic:spPr>
                          <a:xfrm>
                            <a:off x="0" y="0"/>
                            <a:ext cx="3158490" cy="1564005"/>
                          </a:xfrm>
                          <a:prstGeom prst="rect">
                            <a:avLst/>
                          </a:prstGeom>
                        </pic:spPr>
                      </pic:pic>
                    </a:graphicData>
                  </a:graphic>
                </wp:inline>
              </w:drawing>
            </w:r>
          </w:p>
          <w:p w14:paraId="24E05F47" w14:textId="1504CACE" w:rsidR="00FF0EFF" w:rsidRDefault="00000000">
            <w:pPr>
              <w:adjustRightInd w:val="0"/>
              <w:snapToGrid w:val="0"/>
              <w:spacing w:line="360" w:lineRule="auto"/>
              <w:ind w:firstLineChars="200" w:firstLine="480"/>
              <w:rPr>
                <w:rFonts w:ascii="黑体" w:eastAsia="黑体" w:hAnsi="黑体" w:cs="黑体"/>
                <w:b/>
                <w:bCs/>
                <w:sz w:val="24"/>
                <w:szCs w:val="28"/>
              </w:rPr>
            </w:pPr>
            <w:r>
              <w:rPr>
                <w:rFonts w:ascii="宋体" w:hAnsi="宋体" w:cs="宋体" w:hint="eastAsia"/>
                <w:sz w:val="24"/>
                <w:szCs w:val="28"/>
              </w:rPr>
              <w:t>为了实现磁性导丝在血管中的自主转向，需要根据血管的位置与走向提供相应方向的磁场，从而使导丝端部发生弯曲变形。该系统磁场拟由永磁铁提供，利用6轴机械臂控制永磁铁位置，可以实现磁场位置与方向的实时控制。另外，因为磁性导丝处于粘性液体中，雷诺数较低，我们拟采用旋转磁场螺旋式推进的方法作用于磁性导丝</w:t>
            </w:r>
            <w:r>
              <w:rPr>
                <w:rFonts w:ascii="宋体" w:hAnsi="宋体" w:cs="宋体" w:hint="eastAsia"/>
                <w:sz w:val="24"/>
                <w:szCs w:val="28"/>
              </w:rPr>
              <w:fldChar w:fldCharType="begin"/>
            </w:r>
            <w:r w:rsidR="00614191">
              <w:rPr>
                <w:rFonts w:ascii="宋体" w:hAnsi="宋体" w:cs="宋体"/>
                <w:sz w:val="24"/>
                <w:szCs w:val="28"/>
              </w:rPr>
              <w:instrText xml:space="preserve"> ADDIN EN.CITE &lt;EndNote&gt;&lt;Cite&gt;&lt;Author&gt;徐天添&lt;/Author&gt;&lt;Year&gt;2023&lt;/Year&gt;&lt;RecNum&gt;28&lt;/RecNum&gt;&lt;DisplayText&gt;&lt;style face="superscript"&gt;[50]&lt;/style&gt;&lt;/DisplayText&gt;&lt;record&gt;&lt;rec-number&gt;28&lt;/rec-number&gt;&lt;foreign-keys&gt;&lt;key app="EN" db-id="rasx95z2apvxwpexz5q5pwxh9d2rs99p2erv" timestamp="1703749859"&gt;28&lt;/key&gt;&lt;/foreign-keys&gt;&lt;ref-type name="Journal Article"&gt;17&lt;/ref-type&gt;&lt;contributors&gt;&lt;authors&gt;&lt;author&gt;徐天添&lt;/author&gt;&lt;author&gt;黄晨阳&lt;/author&gt;&lt;author&gt;刘佳&lt;/author&gt;&lt;author&gt;徐艳花&lt;/author&gt;&lt;author&gt;赖证宇&lt;/author&gt;&lt;author&gt;吴新宇&lt;/author&gt;&lt;/authors&gt;&lt;/contributors&gt;&lt;auth-address&gt;中国科学院深圳先进技术研究院广东省机器人与智能系统重点实验室;中国科学院深圳先进技术研究院深圳市微创手术机器人技术与系统重点实验室;中国科学院大学;&lt;/auth-address&gt;&lt;titles&gt;&lt;title&gt;磁驱动微型机器人的智能控制发展现状&lt;/title&gt;&lt;secondary-title&gt;机器人&lt;/secondary-title&gt;&lt;/titles&gt;&lt;periodical&gt;&lt;full-title&gt;机器人&lt;/full-title&gt;&lt;/periodical&gt;&lt;pages&gt;603-625&lt;/pages&gt;&lt;volume&gt;45&lt;/volume&gt;&lt;number&gt;05&lt;/number&gt;&lt;keywords&gt;&lt;keyword&gt;微型机器人&lt;/keyword&gt;&lt;keyword&gt;磁驱动&lt;/keyword&gt;&lt;keyword&gt;智能控制&lt;/keyword&gt;&lt;/keywords&gt;&lt;dates&gt;&lt;year&gt;2023&lt;/year&gt;&lt;/dates&gt;&lt;isbn&gt;1002-0446&lt;/isbn&gt;&lt;call-num&gt;21-1137/TP&lt;/call-num&gt;&lt;urls&gt;&lt;related-urls&gt;&lt;url&gt;https://kns.cnki.net/kcms/detail/21.1137.TP.20230830.1044.html&lt;/url&gt;&lt;/related-urls&gt;&lt;/urls&gt;&lt;electronic-resource-num&gt;10.13973/j.cnki.robot.220277&lt;/electronic-resource-num&gt;&lt;remote-database-provider&gt;Cnki&lt;/remote-database-provider&gt;&lt;/record&gt;&lt;/Cite&gt;&lt;/EndNote&gt;</w:instrText>
            </w:r>
            <w:r>
              <w:rPr>
                <w:rFonts w:ascii="宋体" w:hAnsi="宋体" w:cs="宋体" w:hint="eastAsia"/>
                <w:sz w:val="24"/>
                <w:szCs w:val="28"/>
              </w:rPr>
              <w:fldChar w:fldCharType="separate"/>
            </w:r>
            <w:r w:rsidR="00614191" w:rsidRPr="00614191">
              <w:rPr>
                <w:rFonts w:ascii="宋体" w:hAnsi="宋体" w:cs="宋体"/>
                <w:noProof/>
                <w:sz w:val="24"/>
                <w:szCs w:val="28"/>
                <w:vertAlign w:val="superscript"/>
              </w:rPr>
              <w:t>[50]</w:t>
            </w:r>
            <w:r>
              <w:rPr>
                <w:rFonts w:ascii="宋体" w:hAnsi="宋体" w:cs="宋体" w:hint="eastAsia"/>
                <w:sz w:val="24"/>
                <w:szCs w:val="28"/>
              </w:rPr>
              <w:fldChar w:fldCharType="end"/>
            </w:r>
            <w:r>
              <w:rPr>
                <w:rFonts w:ascii="宋体" w:hAnsi="宋体" w:cs="宋体" w:hint="eastAsia"/>
                <w:sz w:val="24"/>
                <w:szCs w:val="28"/>
              </w:rPr>
              <w:t>，使磁性导丝弯曲更加受控。因此我们设计用步进电机控制永磁铁转动，产生转动磁场。但由于永磁铁质量较大，需要3D打印合适大小与性能的电机法兰连接电机与永磁铁，分散电机轴的受力。再将电机与机械臂相连，即可完成目标。</w:t>
            </w:r>
          </w:p>
          <w:p w14:paraId="4EB3EEA6" w14:textId="77777777" w:rsidR="00FF0EFF" w:rsidRDefault="00000000">
            <w:pPr>
              <w:numPr>
                <w:ilvl w:val="0"/>
                <w:numId w:val="5"/>
              </w:numPr>
              <w:adjustRightInd w:val="0"/>
              <w:snapToGrid w:val="0"/>
              <w:spacing w:line="360" w:lineRule="auto"/>
              <w:jc w:val="left"/>
              <w:rPr>
                <w:rFonts w:ascii="宋体" w:hAnsi="宋体"/>
                <w:color w:val="000000" w:themeColor="text1"/>
                <w:sz w:val="24"/>
              </w:rPr>
            </w:pPr>
            <w:r>
              <w:rPr>
                <w:rFonts w:ascii="黑体" w:eastAsia="黑体" w:hAnsi="黑体" w:cs="黑体" w:hint="eastAsia"/>
                <w:b/>
                <w:bCs/>
                <w:sz w:val="24"/>
                <w:szCs w:val="28"/>
              </w:rPr>
              <w:t>硬磁导丝大变形数学建模</w:t>
            </w:r>
          </w:p>
          <w:p w14:paraId="67D7378F" w14:textId="77777777" w:rsidR="00FF0EFF" w:rsidRDefault="00FF0EFF">
            <w:pPr>
              <w:adjustRightInd w:val="0"/>
              <w:snapToGrid w:val="0"/>
              <w:spacing w:line="240" w:lineRule="atLeast"/>
              <w:jc w:val="left"/>
              <w:rPr>
                <w:rFonts w:ascii="宋体" w:hAnsi="宋体"/>
                <w:color w:val="000000" w:themeColor="text1"/>
                <w:sz w:val="24"/>
              </w:rPr>
            </w:pPr>
          </w:p>
          <w:p w14:paraId="467B604F" w14:textId="77777777" w:rsidR="00FF0EFF" w:rsidRDefault="00000000">
            <w:pPr>
              <w:numPr>
                <w:ilvl w:val="0"/>
                <w:numId w:val="5"/>
              </w:numPr>
              <w:adjustRightInd w:val="0"/>
              <w:snapToGrid w:val="0"/>
              <w:spacing w:line="360" w:lineRule="auto"/>
              <w:jc w:val="left"/>
              <w:rPr>
                <w:b/>
                <w:bCs/>
                <w:sz w:val="24"/>
              </w:rPr>
            </w:pPr>
            <w:r>
              <w:rPr>
                <w:rFonts w:ascii="黑体" w:eastAsia="黑体" w:hAnsi="黑体" w:cs="黑体" w:hint="eastAsia"/>
                <w:b/>
                <w:bCs/>
                <w:sz w:val="24"/>
                <w:szCs w:val="28"/>
              </w:rPr>
              <w:t>基于机械臂控制的硬磁导丝机器人的软件平台</w:t>
            </w:r>
          </w:p>
          <w:p w14:paraId="062A9E1B" w14:textId="77777777" w:rsidR="00FF0EFF" w:rsidRDefault="00FF0EFF">
            <w:pPr>
              <w:adjustRightInd w:val="0"/>
              <w:snapToGrid w:val="0"/>
              <w:spacing w:line="360" w:lineRule="auto"/>
              <w:jc w:val="left"/>
              <w:rPr>
                <w:b/>
                <w:bCs/>
                <w:sz w:val="24"/>
              </w:rPr>
            </w:pPr>
          </w:p>
          <w:p w14:paraId="2A580637" w14:textId="756BB69F" w:rsidR="00AC719A" w:rsidRDefault="00000000" w:rsidP="00AC719A">
            <w:pPr>
              <w:numPr>
                <w:ilvl w:val="0"/>
                <w:numId w:val="5"/>
              </w:numPr>
              <w:adjustRightInd w:val="0"/>
              <w:snapToGrid w:val="0"/>
              <w:spacing w:line="360" w:lineRule="auto"/>
              <w:jc w:val="left"/>
              <w:rPr>
                <w:rFonts w:ascii="黑体" w:eastAsia="黑体" w:hAnsi="黑体" w:cs="黑体"/>
                <w:b/>
                <w:bCs/>
                <w:sz w:val="24"/>
                <w:szCs w:val="28"/>
              </w:rPr>
            </w:pPr>
            <w:bookmarkStart w:id="0" w:name="_Hlk154692881"/>
            <w:r>
              <w:rPr>
                <w:rFonts w:ascii="黑体" w:eastAsia="黑体" w:hAnsi="黑体" w:cs="黑体" w:hint="eastAsia"/>
                <w:b/>
                <w:bCs/>
                <w:sz w:val="24"/>
                <w:szCs w:val="28"/>
              </w:rPr>
              <w:t>磁性导丝尖端</w:t>
            </w:r>
            <w:r w:rsidR="00560200">
              <w:rPr>
                <w:rFonts w:ascii="黑体" w:eastAsia="黑体" w:hAnsi="黑体" w:cs="黑体" w:hint="eastAsia"/>
                <w:b/>
                <w:bCs/>
                <w:sz w:val="24"/>
                <w:szCs w:val="28"/>
              </w:rPr>
              <w:t>及路径</w:t>
            </w:r>
            <w:r>
              <w:rPr>
                <w:rFonts w:ascii="黑体" w:eastAsia="黑体" w:hAnsi="黑体" w:cs="黑体" w:hint="eastAsia"/>
                <w:b/>
                <w:bCs/>
                <w:sz w:val="24"/>
                <w:szCs w:val="28"/>
              </w:rPr>
              <w:t>识别</w:t>
            </w:r>
          </w:p>
          <w:p w14:paraId="51C36817" w14:textId="6ECF7FB5" w:rsidR="00AC719A" w:rsidRDefault="00AC719A" w:rsidP="00560200">
            <w:pPr>
              <w:pStyle w:val="af3"/>
              <w:numPr>
                <w:ilvl w:val="1"/>
                <w:numId w:val="5"/>
              </w:numPr>
              <w:adjustRightInd w:val="0"/>
              <w:snapToGrid w:val="0"/>
              <w:spacing w:line="360" w:lineRule="auto"/>
              <w:ind w:firstLineChars="0"/>
              <w:jc w:val="left"/>
              <w:rPr>
                <w:rFonts w:ascii="黑体" w:eastAsia="黑体" w:hAnsi="黑体" w:cs="黑体"/>
                <w:sz w:val="24"/>
                <w:szCs w:val="28"/>
              </w:rPr>
            </w:pPr>
            <w:r w:rsidRPr="00AC719A">
              <w:rPr>
                <w:rFonts w:ascii="黑体" w:eastAsia="黑体" w:hAnsi="黑体" w:cs="黑体" w:hint="eastAsia"/>
                <w:sz w:val="24"/>
                <w:szCs w:val="28"/>
              </w:rPr>
              <w:t>磁性导丝尖端目标识别</w:t>
            </w:r>
            <w:r w:rsidR="00560200">
              <w:rPr>
                <w:rFonts w:ascii="黑体" w:eastAsia="黑体" w:hAnsi="黑体" w:cs="黑体" w:hint="eastAsia"/>
                <w:sz w:val="24"/>
                <w:szCs w:val="28"/>
              </w:rPr>
              <w:t>及位置确认</w:t>
            </w:r>
          </w:p>
          <w:p w14:paraId="6545212E" w14:textId="77777777" w:rsidR="00492D85" w:rsidRPr="00492D85" w:rsidRDefault="00E96ACA" w:rsidP="00492D85">
            <w:pPr>
              <w:adjustRightInd w:val="0"/>
              <w:snapToGrid w:val="0"/>
              <w:spacing w:line="360" w:lineRule="auto"/>
              <w:ind w:firstLineChars="200" w:firstLine="480"/>
              <w:rPr>
                <w:sz w:val="24"/>
              </w:rPr>
            </w:pPr>
            <w:r>
              <w:rPr>
                <w:rFonts w:ascii="宋体" w:hAnsi="宋体" w:cs="宋体" w:hint="eastAsia"/>
                <w:sz w:val="24"/>
                <w:szCs w:val="28"/>
              </w:rPr>
              <w:t>如需</w:t>
            </w:r>
            <w:r w:rsidRPr="00E96ACA">
              <w:rPr>
                <w:rFonts w:ascii="宋体" w:hAnsi="宋体" w:cs="宋体" w:hint="eastAsia"/>
                <w:sz w:val="24"/>
                <w:szCs w:val="28"/>
              </w:rPr>
              <w:t>完成闭环的跟踪控制</w:t>
            </w:r>
            <w:r w:rsidR="00492D85" w:rsidRPr="00341FC4">
              <w:rPr>
                <w:rFonts w:hint="eastAsia"/>
                <w:sz w:val="24"/>
              </w:rPr>
              <w:t>如需完成闭环的跟踪控制</w:t>
            </w:r>
            <w:r w:rsidR="00492D85" w:rsidRPr="00492D85">
              <w:rPr>
                <w:rFonts w:hint="eastAsia"/>
                <w:sz w:val="24"/>
              </w:rPr>
              <w:t>，首先要通过机器学习算法在二维照片中识别出磁性导丝尖端，从而通过计算得到磁性尖端的位置，再将尖端位置与拟定路径的位置进行偏差对比，进而根据比对结果利用反馈控制改变机械臂末端的位姿，从而实现磁性尖端运动位置的的实时调控，形成闭环的全自动跟踪控制。</w:t>
            </w:r>
          </w:p>
          <w:p w14:paraId="2816D3D4" w14:textId="77777777" w:rsidR="00492D85" w:rsidRPr="00492D85" w:rsidRDefault="00492D85" w:rsidP="00492D85">
            <w:pPr>
              <w:adjustRightInd w:val="0"/>
              <w:snapToGrid w:val="0"/>
              <w:spacing w:line="360" w:lineRule="auto"/>
              <w:ind w:firstLineChars="200" w:firstLine="480"/>
              <w:rPr>
                <w:sz w:val="24"/>
              </w:rPr>
            </w:pPr>
            <w:r w:rsidRPr="00492D85">
              <w:rPr>
                <w:sz w:val="24"/>
              </w:rPr>
              <w:t>磁性尖端</w:t>
            </w:r>
            <w:r w:rsidRPr="00492D85">
              <w:rPr>
                <w:rFonts w:hint="eastAsia"/>
                <w:sz w:val="24"/>
              </w:rPr>
              <w:t>并不同于以往的视觉识别目标，其具有极细小，与周围差异性极小等特点，由此，本项目的打算采用基于</w:t>
            </w:r>
            <w:r w:rsidRPr="00492D85">
              <w:rPr>
                <w:sz w:val="24"/>
              </w:rPr>
              <w:t>HSV</w:t>
            </w:r>
            <w:r w:rsidRPr="00492D85">
              <w:rPr>
                <w:sz w:val="24"/>
              </w:rPr>
              <w:t>颜色空间的彩色图像分割技术，</w:t>
            </w:r>
            <w:r w:rsidRPr="00492D85">
              <w:rPr>
                <w:rFonts w:hint="eastAsia"/>
                <w:sz w:val="24"/>
              </w:rPr>
              <w:t>首先实现磁性尖端的位置识别。</w:t>
            </w:r>
          </w:p>
          <w:p w14:paraId="0EC937FF" w14:textId="5F3CE3B4" w:rsidR="00492D85" w:rsidRPr="00492D85" w:rsidRDefault="00492D85" w:rsidP="00492D85">
            <w:pPr>
              <w:adjustRightInd w:val="0"/>
              <w:snapToGrid w:val="0"/>
              <w:spacing w:line="360" w:lineRule="auto"/>
              <w:ind w:firstLineChars="200" w:firstLine="480"/>
              <w:rPr>
                <w:sz w:val="24"/>
              </w:rPr>
            </w:pPr>
            <w:r w:rsidRPr="00492D85">
              <w:rPr>
                <w:rFonts w:hint="eastAsia"/>
                <w:sz w:val="24"/>
              </w:rPr>
              <w:lastRenderedPageBreak/>
              <w:t>图像分割是指将图像中具有特殊意义的不同区域分开来</w:t>
            </w:r>
            <w:r w:rsidRPr="00492D85">
              <w:rPr>
                <w:sz w:val="24"/>
              </w:rPr>
              <w:t>，并使这些区域互</w:t>
            </w:r>
            <w:r w:rsidRPr="00492D85">
              <w:rPr>
                <w:rFonts w:hint="eastAsia"/>
                <w:sz w:val="24"/>
              </w:rPr>
              <w:t>不</w:t>
            </w:r>
            <w:r w:rsidRPr="00492D85">
              <w:rPr>
                <w:sz w:val="24"/>
              </w:rPr>
              <w:t>相交，且每个区域应满足特定区域的一致性条件</w:t>
            </w:r>
            <w:r w:rsidRPr="00492D85">
              <w:rPr>
                <w:sz w:val="24"/>
              </w:rPr>
              <w:fldChar w:fldCharType="begin"/>
            </w:r>
            <w:r w:rsidR="00614191">
              <w:rPr>
                <w:rFonts w:hint="eastAsia"/>
                <w:sz w:val="24"/>
              </w:rPr>
              <w:instrText xml:space="preserve"> ADDIN EN.CITE &lt;EndNote&gt;&lt;Cite&gt;&lt;Author&gt;</w:instrText>
            </w:r>
            <w:r w:rsidR="00614191">
              <w:rPr>
                <w:rFonts w:hint="eastAsia"/>
                <w:sz w:val="24"/>
              </w:rPr>
              <w:instrText>林开颜</w:instrText>
            </w:r>
            <w:r w:rsidR="00614191">
              <w:rPr>
                <w:rFonts w:hint="eastAsia"/>
                <w:sz w:val="24"/>
              </w:rPr>
              <w:instrText>&lt;/Author&gt;&lt;Year&gt;2005&lt;/Year&gt;&lt;RecNum&gt;32&lt;/RecNum&gt;&lt;DisplayText&gt;&lt;style face="superscript"&gt;[51]&lt;/style&gt;&lt;/DisplayText&gt;&lt;record&gt;&lt;rec-number&gt;32&lt;/rec-number&gt;&lt;foreign-keys&gt;&lt;key app="EN" db-id="5d559xv0irtdelexfd2vff9hfsvdpr599s55" timestamp="1703775201"&gt;32&lt;/key&gt;&lt;/foreign-keys&gt;&lt;ref-type name="Journal Article"&gt;17&lt;/ref-type&gt;&lt;contributors&gt;&lt;authors&gt;&lt;author&gt;</w:instrText>
            </w:r>
            <w:r w:rsidR="00614191">
              <w:rPr>
                <w:rFonts w:hint="eastAsia"/>
                <w:sz w:val="24"/>
              </w:rPr>
              <w:instrText>林开颜</w:instrText>
            </w:r>
            <w:r w:rsidR="00614191">
              <w:rPr>
                <w:rFonts w:hint="eastAsia"/>
                <w:sz w:val="24"/>
              </w:rPr>
              <w:instrText>,</w:instrText>
            </w:r>
            <w:r w:rsidR="00614191">
              <w:rPr>
                <w:rFonts w:hint="eastAsia"/>
                <w:sz w:val="24"/>
              </w:rPr>
              <w:instrText>吴军辉</w:instrText>
            </w:r>
            <w:r w:rsidR="00614191">
              <w:rPr>
                <w:rFonts w:hint="eastAsia"/>
                <w:sz w:val="24"/>
              </w:rPr>
              <w:instrText>,</w:instrText>
            </w:r>
            <w:r w:rsidR="00614191">
              <w:rPr>
                <w:rFonts w:hint="eastAsia"/>
                <w:sz w:val="24"/>
              </w:rPr>
              <w:instrText>徐立鸿</w:instrText>
            </w:r>
            <w:r w:rsidR="00614191">
              <w:rPr>
                <w:rFonts w:hint="eastAsia"/>
                <w:sz w:val="24"/>
              </w:rPr>
              <w:instrText>&lt;/author&gt;&lt;/authors&gt;&lt;/contributors&gt;&lt;auth-address&gt;</w:instrText>
            </w:r>
            <w:r w:rsidR="00614191">
              <w:rPr>
                <w:rFonts w:hint="eastAsia"/>
                <w:sz w:val="24"/>
              </w:rPr>
              <w:instrText>同济大学现代农业科学与工程研究院</w:instrText>
            </w:r>
            <w:r w:rsidR="00614191">
              <w:rPr>
                <w:rFonts w:hint="eastAsia"/>
                <w:sz w:val="24"/>
              </w:rPr>
              <w:instrText>,</w:instrText>
            </w:r>
            <w:r w:rsidR="00614191">
              <w:rPr>
                <w:rFonts w:hint="eastAsia"/>
                <w:sz w:val="24"/>
              </w:rPr>
              <w:instrText>同济大学现代农业科学与工程研究院</w:instrText>
            </w:r>
            <w:r w:rsidR="00614191">
              <w:rPr>
                <w:rFonts w:hint="eastAsia"/>
                <w:sz w:val="24"/>
              </w:rPr>
              <w:instrText>,</w:instrText>
            </w:r>
            <w:r w:rsidR="00614191">
              <w:rPr>
                <w:rFonts w:hint="eastAsia"/>
                <w:sz w:val="24"/>
              </w:rPr>
              <w:instrText>同济大学现代农业科学与工程研究院</w:instrText>
            </w:r>
            <w:r w:rsidR="00614191">
              <w:rPr>
                <w:rFonts w:hint="eastAsia"/>
                <w:sz w:val="24"/>
              </w:rPr>
              <w:instrText xml:space="preserve"> </w:instrText>
            </w:r>
            <w:r w:rsidR="00614191">
              <w:rPr>
                <w:rFonts w:hint="eastAsia"/>
                <w:sz w:val="24"/>
              </w:rPr>
              <w:instrText>上海</w:instrText>
            </w:r>
            <w:r w:rsidR="00614191">
              <w:rPr>
                <w:rFonts w:hint="eastAsia"/>
                <w:sz w:val="24"/>
              </w:rPr>
              <w:instrText>200092,</w:instrText>
            </w:r>
            <w:r w:rsidR="00614191">
              <w:rPr>
                <w:rFonts w:hint="eastAsia"/>
                <w:sz w:val="24"/>
              </w:rPr>
              <w:instrText>上海</w:instrText>
            </w:r>
            <w:r w:rsidR="00614191">
              <w:rPr>
                <w:rFonts w:hint="eastAsia"/>
                <w:sz w:val="24"/>
              </w:rPr>
              <w:instrText>200092,</w:instrText>
            </w:r>
            <w:r w:rsidR="00614191">
              <w:rPr>
                <w:rFonts w:hint="eastAsia"/>
                <w:sz w:val="24"/>
              </w:rPr>
              <w:instrText>上海</w:instrText>
            </w:r>
            <w:r w:rsidR="00614191">
              <w:rPr>
                <w:rFonts w:hint="eastAsia"/>
                <w:sz w:val="24"/>
              </w:rPr>
              <w:instrText>200092</w:instrText>
            </w:r>
            <w:r w:rsidR="00614191">
              <w:rPr>
                <w:rFonts w:hint="eastAsia"/>
                <w:sz w:val="24"/>
              </w:rPr>
              <w:instrText>同济大学控制科学与工程系</w:instrText>
            </w:r>
            <w:r w:rsidR="00614191">
              <w:rPr>
                <w:rFonts w:hint="eastAsia"/>
                <w:sz w:val="24"/>
              </w:rPr>
              <w:instrText>,</w:instrText>
            </w:r>
            <w:r w:rsidR="00614191">
              <w:rPr>
                <w:rFonts w:hint="eastAsia"/>
                <w:sz w:val="24"/>
              </w:rPr>
              <w:instrText>上海</w:instrText>
            </w:r>
            <w:r w:rsidR="00614191">
              <w:rPr>
                <w:rFonts w:hint="eastAsia"/>
                <w:sz w:val="24"/>
              </w:rPr>
              <w:instrText>200092&lt;/auth-address&gt;&lt;titles&gt;&lt;title&gt;</w:instrText>
            </w:r>
            <w:r w:rsidR="00614191">
              <w:rPr>
                <w:rFonts w:hint="eastAsia"/>
                <w:sz w:val="24"/>
              </w:rPr>
              <w:instrText>彩色图像分割方法综述</w:instrText>
            </w:r>
            <w:r w:rsidR="00614191">
              <w:rPr>
                <w:rFonts w:hint="eastAsia"/>
                <w:sz w:val="24"/>
              </w:rPr>
              <w:instrText>&lt;/title&gt;&lt;secondary-title&gt;</w:instrText>
            </w:r>
            <w:r w:rsidR="00614191">
              <w:rPr>
                <w:rFonts w:hint="eastAsia"/>
                <w:sz w:val="24"/>
              </w:rPr>
              <w:instrText>中国图象图形学报</w:instrText>
            </w:r>
            <w:r w:rsidR="00614191">
              <w:rPr>
                <w:rFonts w:hint="eastAsia"/>
                <w:sz w:val="24"/>
              </w:rPr>
              <w:instrText>&lt;/secondary-title&gt;&lt;/titles&gt;&lt;periodical&gt;&lt;full-title&gt;</w:instrText>
            </w:r>
            <w:r w:rsidR="00614191">
              <w:rPr>
                <w:rFonts w:hint="eastAsia"/>
                <w:sz w:val="24"/>
              </w:rPr>
              <w:instrText>中国图象图形学报</w:instrText>
            </w:r>
            <w:r w:rsidR="00614191">
              <w:rPr>
                <w:rFonts w:hint="eastAsia"/>
                <w:sz w:val="24"/>
              </w:rPr>
              <w:instrText>&lt;/full-title&gt;&lt;/periodical&gt;&lt;pages&gt;1-10&lt;/pages&gt;&lt;number&gt;01&lt;/number&gt;&lt;keywords&gt;&lt;keyword&gt;</w:instrText>
            </w:r>
            <w:r w:rsidR="00614191">
              <w:rPr>
                <w:rFonts w:hint="eastAsia"/>
                <w:sz w:val="24"/>
              </w:rPr>
              <w:instrText>彩色图像分割</w:instrText>
            </w:r>
            <w:r w:rsidR="00614191">
              <w:rPr>
                <w:rFonts w:hint="eastAsia"/>
                <w:sz w:val="24"/>
              </w:rPr>
              <w:instrText>&lt;/keyword&gt;&lt;keyword&gt;</w:instrText>
            </w:r>
            <w:r w:rsidR="00614191">
              <w:rPr>
                <w:rFonts w:hint="eastAsia"/>
                <w:sz w:val="24"/>
              </w:rPr>
              <w:instrText>颜色空间</w:instrText>
            </w:r>
            <w:r w:rsidR="00614191">
              <w:rPr>
                <w:rFonts w:hint="eastAsia"/>
                <w:sz w:val="24"/>
              </w:rPr>
              <w:instrText>&lt;/keyword&gt;&lt;keyword&gt;</w:instrText>
            </w:r>
            <w:r w:rsidR="00614191">
              <w:rPr>
                <w:rFonts w:hint="eastAsia"/>
                <w:sz w:val="24"/>
              </w:rPr>
              <w:instrText>直方图阈值化</w:instrText>
            </w:r>
            <w:r w:rsidR="00614191">
              <w:rPr>
                <w:rFonts w:hint="eastAsia"/>
                <w:sz w:val="24"/>
              </w:rPr>
              <w:instrText>&lt;/keyword&gt;&lt;keyword&gt;</w:instrText>
            </w:r>
            <w:r w:rsidR="00614191">
              <w:rPr>
                <w:rFonts w:hint="eastAsia"/>
                <w:sz w:val="24"/>
              </w:rPr>
              <w:instrText>边缘检测</w:instrText>
            </w:r>
            <w:r w:rsidR="00614191">
              <w:rPr>
                <w:rFonts w:hint="eastAsia"/>
                <w:sz w:val="24"/>
              </w:rPr>
              <w:instrText>&lt;/keyword&gt;&lt;keyword&gt;</w:instrText>
            </w:r>
            <w:r w:rsidR="00614191">
              <w:rPr>
                <w:rFonts w:hint="eastAsia"/>
                <w:sz w:val="24"/>
              </w:rPr>
              <w:instrText>模糊方法</w:instrText>
            </w:r>
            <w:r w:rsidR="00614191">
              <w:rPr>
                <w:rFonts w:hint="eastAsia"/>
                <w:sz w:val="24"/>
              </w:rPr>
              <w:instrText>&lt;/keyword&gt;&lt;keyword&gt;</w:instrText>
            </w:r>
            <w:r w:rsidR="00614191">
              <w:rPr>
                <w:rFonts w:hint="eastAsia"/>
                <w:sz w:val="24"/>
              </w:rPr>
              <w:instrText>神经网络</w:instrText>
            </w:r>
            <w:r w:rsidR="00614191">
              <w:rPr>
                <w:rFonts w:hint="eastAsia"/>
                <w:sz w:val="24"/>
              </w:rPr>
              <w:instrText>&lt;/keyword&gt;&lt;/keywords&gt;&lt;dates&gt;&lt;year&gt;2005&lt;/year&gt;&lt;/dates&gt;&lt;isbn&gt;1006-8961&lt;/isbn&gt;&lt;urls&gt;&lt;related-urls&gt;&lt;url&gt;https://kns.cnki.net/kcms2/article/abstract</w:instrText>
            </w:r>
            <w:r w:rsidR="00614191">
              <w:rPr>
                <w:sz w:val="24"/>
              </w:rPr>
              <w:instrText>?v=xBNwvqFr00I3P0uR-hjTiLe1tSlCzB1PphVw-hC_6gEzZkmUi6P4YKejF2YaZ0qddP-_8IaMJf2JxCOljT2ZYJZ75ieChuI8LBli40NvLrAqMW_bYEs_H-lSdjKzHF1TC4H3kG_FH3w=&amp;amp;uniplatform=NZKPT&amp;amp;language=CHS&lt;/url&gt;&lt;/related-urls&gt;&lt;/urls&gt;&lt;remote-database-provider&gt;Cnki&lt;/remote-database-provider&gt;&lt;/record&gt;&lt;/Cite&gt;&lt;/EndNote&gt;</w:instrText>
            </w:r>
            <w:r w:rsidRPr="00492D85">
              <w:rPr>
                <w:sz w:val="24"/>
              </w:rPr>
              <w:fldChar w:fldCharType="separate"/>
            </w:r>
            <w:r w:rsidR="00614191" w:rsidRPr="00614191">
              <w:rPr>
                <w:noProof/>
                <w:sz w:val="24"/>
                <w:vertAlign w:val="superscript"/>
              </w:rPr>
              <w:t>[51]</w:t>
            </w:r>
            <w:r w:rsidRPr="00492D85">
              <w:rPr>
                <w:sz w:val="24"/>
              </w:rPr>
              <w:fldChar w:fldCharType="end"/>
            </w:r>
            <w:r w:rsidRPr="00492D85">
              <w:rPr>
                <w:sz w:val="24"/>
              </w:rPr>
              <w:t>。</w:t>
            </w:r>
            <w:r w:rsidRPr="00492D85">
              <w:rPr>
                <w:rFonts w:hint="eastAsia"/>
                <w:sz w:val="24"/>
              </w:rPr>
              <w:t>由于彩色图像提供了比灰度图像更加丰富的信息</w:t>
            </w:r>
            <w:r w:rsidRPr="00492D85">
              <w:rPr>
                <w:sz w:val="24"/>
              </w:rPr>
              <w:t>，因此随着计算机处理能力的快速提高，彩色图像处理正受到人们越来越多的关注</w:t>
            </w:r>
            <w:r w:rsidRPr="00492D85">
              <w:rPr>
                <w:sz w:val="24"/>
              </w:rPr>
              <w:fldChar w:fldCharType="begin"/>
            </w:r>
            <w:r w:rsidR="00614191">
              <w:rPr>
                <w:rFonts w:hint="eastAsia"/>
                <w:sz w:val="24"/>
              </w:rPr>
              <w:instrText xml:space="preserve"> ADDIN EN.CITE &lt;EndNote&gt;&lt;Cite&gt;&lt;Author&gt;</w:instrText>
            </w:r>
            <w:r w:rsidR="00614191">
              <w:rPr>
                <w:rFonts w:hint="eastAsia"/>
                <w:sz w:val="24"/>
              </w:rPr>
              <w:instrText>郭英华</w:instrText>
            </w:r>
            <w:r w:rsidR="00614191">
              <w:rPr>
                <w:rFonts w:hint="eastAsia"/>
                <w:sz w:val="24"/>
              </w:rPr>
              <w:instrText>&lt;/Author&gt;&lt;Year&gt;2011&lt;/Year&gt;&lt;RecNum&gt;31&lt;/RecNum&gt;&lt;DisplayText&gt;&lt;style face="superscript"&gt;[52]&lt;/style&gt;&lt;/DisplayText&gt;&lt;record&gt;&lt;rec-number&gt;31&lt;/rec-number&gt;&lt;foreign-keys&gt;&lt;key app="EN" db-id="5d559xv0irtdelexfd2vff9hfsvdpr599s55" timestamp="1703771416"&gt;31&lt;/key&gt;&lt;/foreign-keys&gt;&lt;ref-type name="Journal Article"&gt;17&lt;/ref-type&gt;&lt;contributors&gt;&lt;authors&gt;&lt;author&gt;</w:instrText>
            </w:r>
            <w:r w:rsidR="00614191">
              <w:rPr>
                <w:rFonts w:hint="eastAsia"/>
                <w:sz w:val="24"/>
              </w:rPr>
              <w:instrText>郭英华</w:instrText>
            </w:r>
            <w:r w:rsidR="00614191">
              <w:rPr>
                <w:rFonts w:hint="eastAsia"/>
                <w:sz w:val="24"/>
              </w:rPr>
              <w:instrText>&lt;/author&gt;&lt;/authors&gt;&lt;/contributors&gt;&lt;auth-address&gt;</w:instrText>
            </w:r>
            <w:r w:rsidR="00614191">
              <w:rPr>
                <w:rFonts w:hint="eastAsia"/>
                <w:sz w:val="24"/>
              </w:rPr>
              <w:instrText>黑龙江省冶金设计规划院</w:instrText>
            </w:r>
            <w:r w:rsidR="00614191">
              <w:rPr>
                <w:rFonts w:hint="eastAsia"/>
                <w:sz w:val="24"/>
              </w:rPr>
              <w:instrText>;&lt;/auth-address&gt;&lt;titles&gt;&lt;title&gt;</w:instrText>
            </w:r>
            <w:r w:rsidR="00614191">
              <w:rPr>
                <w:rFonts w:hint="eastAsia"/>
                <w:sz w:val="24"/>
              </w:rPr>
              <w:instrText>基于</w:instrText>
            </w:r>
            <w:r w:rsidR="00614191">
              <w:rPr>
                <w:rFonts w:hint="eastAsia"/>
                <w:sz w:val="24"/>
              </w:rPr>
              <w:instrText>HSV</w:instrText>
            </w:r>
            <w:r w:rsidR="00614191">
              <w:rPr>
                <w:rFonts w:hint="eastAsia"/>
                <w:sz w:val="24"/>
              </w:rPr>
              <w:instrText>色彩空间的图像分割</w:instrText>
            </w:r>
            <w:r w:rsidR="00614191">
              <w:rPr>
                <w:rFonts w:hint="eastAsia"/>
                <w:sz w:val="24"/>
              </w:rPr>
              <w:instrText>&lt;/title&gt;&lt;secondary-title&gt;</w:instrText>
            </w:r>
            <w:r w:rsidR="00614191">
              <w:rPr>
                <w:rFonts w:hint="eastAsia"/>
                <w:sz w:val="24"/>
              </w:rPr>
              <w:instrText>黑龙江冶金</w:instrText>
            </w:r>
            <w:r w:rsidR="00614191">
              <w:rPr>
                <w:rFonts w:hint="eastAsia"/>
                <w:sz w:val="24"/>
              </w:rPr>
              <w:instrText>&lt;/secondary-title&gt;&lt;/titles&gt;&lt;periodical&gt;&lt;full-title&gt;</w:instrText>
            </w:r>
            <w:r w:rsidR="00614191">
              <w:rPr>
                <w:rFonts w:hint="eastAsia"/>
                <w:sz w:val="24"/>
              </w:rPr>
              <w:instrText>黑龙江冶金</w:instrText>
            </w:r>
            <w:r w:rsidR="00614191">
              <w:rPr>
                <w:rFonts w:hint="eastAsia"/>
                <w:sz w:val="24"/>
              </w:rPr>
              <w:instrText>&lt;/full-title&gt;&lt;/periodical&gt;&lt;pages&gt;35-37&lt;/pages&gt;&lt;volume&gt;31&lt;/volume&gt;&lt;number&gt;02&lt;/number&gt;&lt;keywords&gt;&lt;keyword&gt;</w:instrText>
            </w:r>
            <w:r w:rsidR="00614191">
              <w:rPr>
                <w:rFonts w:hint="eastAsia"/>
                <w:sz w:val="24"/>
              </w:rPr>
              <w:instrText>图像分割</w:instrText>
            </w:r>
            <w:r w:rsidR="00614191">
              <w:rPr>
                <w:rFonts w:hint="eastAsia"/>
                <w:sz w:val="24"/>
              </w:rPr>
              <w:instrText>&lt;/keyword&gt;&lt;keyword&gt;</w:instrText>
            </w:r>
            <w:r w:rsidR="00614191">
              <w:rPr>
                <w:rFonts w:hint="eastAsia"/>
                <w:sz w:val="24"/>
              </w:rPr>
              <w:instrText>彩色图像处理</w:instrText>
            </w:r>
            <w:r w:rsidR="00614191">
              <w:rPr>
                <w:rFonts w:hint="eastAsia"/>
                <w:sz w:val="24"/>
              </w:rPr>
              <w:instrText>&lt;/keyword&gt;&lt;keyword&gt;HSV</w:instrText>
            </w:r>
            <w:r w:rsidR="00614191">
              <w:rPr>
                <w:rFonts w:hint="eastAsia"/>
                <w:sz w:val="24"/>
              </w:rPr>
              <w:instrText>色彩空间</w:instrText>
            </w:r>
            <w:r w:rsidR="00614191">
              <w:rPr>
                <w:rFonts w:hint="eastAsia"/>
                <w:sz w:val="24"/>
              </w:rPr>
              <w:instrText>&lt;/keyword&gt;&lt;keyword&gt;H</w:instrText>
            </w:r>
            <w:r w:rsidR="00614191">
              <w:rPr>
                <w:rFonts w:hint="eastAsia"/>
                <w:sz w:val="24"/>
              </w:rPr>
              <w:instrText>分割</w:instrText>
            </w:r>
            <w:r w:rsidR="00614191">
              <w:rPr>
                <w:rFonts w:hint="eastAsia"/>
                <w:sz w:val="24"/>
              </w:rPr>
              <w:instrText>&lt;/keyword&gt;</w:instrText>
            </w:r>
            <w:r w:rsidR="00614191">
              <w:rPr>
                <w:sz w:val="24"/>
              </w:rPr>
              <w:instrText>&lt;/keywords&gt;&lt;dates&gt;&lt;year&gt;2011&lt;/year&gt;&lt;/dates&gt;&lt;isbn&gt;1674-5183&lt;/isbn&gt;&lt;call-num&gt;23-1197/TF&lt;/call-num&gt;&lt;urls&gt;&lt;/urls&gt;&lt;remote-database-provider&gt;Cnki&lt;/remote-database-provider&gt;&lt;/record&gt;&lt;/Cite&gt;&lt;/EndNote&gt;</w:instrText>
            </w:r>
            <w:r w:rsidRPr="00492D85">
              <w:rPr>
                <w:sz w:val="24"/>
              </w:rPr>
              <w:fldChar w:fldCharType="separate"/>
            </w:r>
            <w:r w:rsidR="00614191" w:rsidRPr="00614191">
              <w:rPr>
                <w:noProof/>
                <w:sz w:val="24"/>
                <w:vertAlign w:val="superscript"/>
              </w:rPr>
              <w:t>[52]</w:t>
            </w:r>
            <w:r w:rsidRPr="00492D85">
              <w:rPr>
                <w:sz w:val="24"/>
              </w:rPr>
              <w:fldChar w:fldCharType="end"/>
            </w:r>
            <w:r w:rsidRPr="00492D85">
              <w:rPr>
                <w:sz w:val="24"/>
              </w:rPr>
              <w:t>。</w:t>
            </w:r>
            <w:r w:rsidRPr="00492D85">
              <w:rPr>
                <w:rFonts w:hint="eastAsia"/>
                <w:sz w:val="24"/>
              </w:rPr>
              <w:t>RGB</w:t>
            </w:r>
            <w:r w:rsidRPr="00492D85">
              <w:rPr>
                <w:rFonts w:hint="eastAsia"/>
                <w:sz w:val="24"/>
              </w:rPr>
              <w:t>是我们接触最多的颜色空间，由三个通道表示一幅图像，分别为红色</w:t>
            </w:r>
            <w:r w:rsidRPr="00492D85">
              <w:rPr>
                <w:rFonts w:hint="eastAsia"/>
                <w:sz w:val="24"/>
              </w:rPr>
              <w:t>(R)</w:t>
            </w:r>
            <w:r w:rsidRPr="00492D85">
              <w:rPr>
                <w:rFonts w:hint="eastAsia"/>
                <w:sz w:val="24"/>
              </w:rPr>
              <w:t>，绿色</w:t>
            </w:r>
            <w:r w:rsidRPr="00492D85">
              <w:rPr>
                <w:rFonts w:hint="eastAsia"/>
                <w:sz w:val="24"/>
              </w:rPr>
              <w:t>(G)</w:t>
            </w:r>
            <w:r w:rsidRPr="00492D85">
              <w:rPr>
                <w:rFonts w:hint="eastAsia"/>
                <w:sz w:val="24"/>
              </w:rPr>
              <w:t>和蓝色</w:t>
            </w:r>
            <w:r w:rsidRPr="00492D85">
              <w:rPr>
                <w:rFonts w:hint="eastAsia"/>
                <w:sz w:val="24"/>
              </w:rPr>
              <w:t>(B)</w:t>
            </w:r>
            <w:r w:rsidRPr="00492D85">
              <w:rPr>
                <w:rFonts w:hint="eastAsia"/>
                <w:sz w:val="24"/>
              </w:rPr>
              <w:t>。这三种颜色的不同组合可以形成几乎所有的其他颜色。但是人眼对于这三种颜色分量的敏感程度是不一样的，在单色中，人眼对红色最不敏感，蓝色最敏感，所以</w:t>
            </w:r>
            <w:r w:rsidRPr="00492D85">
              <w:rPr>
                <w:sz w:val="24"/>
              </w:rPr>
              <w:t xml:space="preserve"> RGB </w:t>
            </w:r>
            <w:r w:rsidRPr="00492D85">
              <w:rPr>
                <w:sz w:val="24"/>
              </w:rPr>
              <w:t>颜色空间是一种均匀性较差的颜色空间。如果颜色的相似性直接用欧氏距离来度量，其结果与人眼视觉会有较大的偏差。对于某一种颜色，我们很难推测出较为精确的三个分量数值来表示。</w:t>
            </w:r>
            <w:r w:rsidRPr="00492D85">
              <w:rPr>
                <w:rFonts w:hint="eastAsia"/>
                <w:sz w:val="24"/>
              </w:rPr>
              <w:t>所以，</w:t>
            </w:r>
            <w:r w:rsidRPr="00492D85">
              <w:rPr>
                <w:sz w:val="24"/>
              </w:rPr>
              <w:t xml:space="preserve">RGB </w:t>
            </w:r>
            <w:r w:rsidRPr="00492D85">
              <w:rPr>
                <w:sz w:val="24"/>
              </w:rPr>
              <w:t>颜色空间适合于显示系统，却并不适合于图像处理</w:t>
            </w:r>
            <w:r w:rsidRPr="00492D85">
              <w:rPr>
                <w:sz w:val="24"/>
              </w:rPr>
              <w:fldChar w:fldCharType="begin"/>
            </w:r>
            <w:r w:rsidR="00614191">
              <w:rPr>
                <w:sz w:val="24"/>
              </w:rPr>
              <w:instrText xml:space="preserve"> ADDIN EN.CITE &lt;EndNote&gt;&lt;Cite&gt;&lt;Author&gt;Sural&lt;/Author&gt;&lt;Year&gt;2002&lt;/Year&gt;&lt;RecNum&gt;33&lt;/RecNum&gt;&lt;DisplayText&gt;&lt;style face="superscript"&gt;[53]&lt;/style&gt;&lt;/DisplayText&gt;&lt;record&gt;&lt;rec-number&gt;33&lt;/rec-number&gt;&lt;foreign-keys&gt;&lt;key app="EN" db-id="5d559xv0irtdelexfd2vff9hfsvdpr599s55" timestamp="1703776083"&gt;33&lt;/key&gt;&lt;/foreign-keys&gt;&lt;ref-type name="Conference Proceedings"&gt;10&lt;/ref-type&gt;&lt;contributors&gt;&lt;authors&gt;&lt;author&gt;S. Sural&lt;/author&gt;&lt;author&gt;Gang, Qian&lt;/author&gt;&lt;author&gt;S. Pramanik&lt;/author&gt;&lt;/authors&gt;&lt;/contributors&gt;&lt;titles&gt;&lt;title&gt;Segmentation and histogram generation using the HSV color space for image retrieval&lt;/title&gt;&lt;secondary-title&gt;Proceedings. International Conference on Image Processing&lt;/secondary-title&gt;&lt;alt-title&gt;Proceedings. International Conference on Image Processing&lt;/alt-title&gt;&lt;/titles&gt;&lt;pages&gt;II-II&lt;/pages&gt;&lt;volume&gt;2&lt;/volume&gt;&lt;dates&gt;&lt;year&gt;2002&lt;/year&gt;&lt;pub-dates&gt;&lt;date&gt;22-25 Sept. 2002&lt;/date&gt;&lt;/pub-dates&gt;&lt;/dates&gt;&lt;isbn&gt;1522-4880&lt;/isbn&gt;&lt;urls&gt;&lt;/urls&gt;&lt;electronic-resource-num&gt;10.1109/ICIP.2002.1040019&lt;/electronic-resource-num&gt;&lt;/record&gt;&lt;/Cite&gt;&lt;/EndNote&gt;</w:instrText>
            </w:r>
            <w:r w:rsidRPr="00492D85">
              <w:rPr>
                <w:sz w:val="24"/>
              </w:rPr>
              <w:fldChar w:fldCharType="separate"/>
            </w:r>
            <w:r w:rsidR="00614191" w:rsidRPr="00614191">
              <w:rPr>
                <w:noProof/>
                <w:sz w:val="24"/>
                <w:vertAlign w:val="superscript"/>
              </w:rPr>
              <w:t>[53]</w:t>
            </w:r>
            <w:r w:rsidRPr="00492D85">
              <w:rPr>
                <w:sz w:val="24"/>
              </w:rPr>
              <w:fldChar w:fldCharType="end"/>
            </w:r>
            <w:r w:rsidRPr="00492D85">
              <w:rPr>
                <w:sz w:val="24"/>
              </w:rPr>
              <w:t>。</w:t>
            </w:r>
          </w:p>
          <w:p w14:paraId="5875EC28" w14:textId="77777777" w:rsidR="00492D85" w:rsidRPr="00492D85" w:rsidRDefault="00492D85" w:rsidP="00492D85">
            <w:pPr>
              <w:adjustRightInd w:val="0"/>
              <w:snapToGrid w:val="0"/>
              <w:spacing w:line="360" w:lineRule="auto"/>
              <w:ind w:firstLineChars="200" w:firstLine="480"/>
              <w:rPr>
                <w:sz w:val="24"/>
              </w:rPr>
            </w:pPr>
            <w:r w:rsidRPr="00492D85">
              <w:rPr>
                <w:rFonts w:hint="eastAsia"/>
                <w:sz w:val="24"/>
              </w:rPr>
              <w:t>基于上述理由，在图像处理中使用较多的是</w:t>
            </w:r>
            <w:r w:rsidRPr="00492D85">
              <w:rPr>
                <w:rFonts w:hint="eastAsia"/>
                <w:sz w:val="24"/>
              </w:rPr>
              <w:t xml:space="preserve"> HSV </w:t>
            </w:r>
            <w:r w:rsidRPr="00492D85">
              <w:rPr>
                <w:rFonts w:hint="eastAsia"/>
                <w:sz w:val="24"/>
              </w:rPr>
              <w:t>颜色空间，它比</w:t>
            </w:r>
            <w:r w:rsidRPr="00492D85">
              <w:rPr>
                <w:rFonts w:hint="eastAsia"/>
                <w:sz w:val="24"/>
              </w:rPr>
              <w:t xml:space="preserve"> RGB </w:t>
            </w:r>
            <w:r w:rsidRPr="00492D85">
              <w:rPr>
                <w:rFonts w:hint="eastAsia"/>
                <w:sz w:val="24"/>
              </w:rPr>
              <w:t>更接近人们对彩色的感知经验。非常直观地表达颜色的色调、鲜艳程度和明暗程度，方便进行颜色的对比。</w:t>
            </w:r>
            <w:r w:rsidRPr="00492D85">
              <w:rPr>
                <w:sz w:val="24"/>
              </w:rPr>
              <w:t xml:space="preserve">HSV </w:t>
            </w:r>
            <w:r w:rsidRPr="00492D85">
              <w:rPr>
                <w:sz w:val="24"/>
              </w:rPr>
              <w:t>表达彩色图像的方式由三个部分组成：</w:t>
            </w:r>
            <w:r w:rsidRPr="00492D85">
              <w:rPr>
                <w:sz w:val="24"/>
              </w:rPr>
              <w:t>Hue</w:t>
            </w:r>
            <w:r w:rsidRPr="00492D85">
              <w:rPr>
                <w:sz w:val="24"/>
              </w:rPr>
              <w:t>（色调、色相）、</w:t>
            </w:r>
            <w:r w:rsidRPr="00492D85">
              <w:rPr>
                <w:sz w:val="24"/>
              </w:rPr>
              <w:t>Saturation</w:t>
            </w:r>
            <w:r w:rsidRPr="00492D85">
              <w:rPr>
                <w:sz w:val="24"/>
              </w:rPr>
              <w:t>（饱和度、色彩纯净度）和</w:t>
            </w:r>
            <w:r w:rsidRPr="00492D85">
              <w:rPr>
                <w:sz w:val="24"/>
              </w:rPr>
              <w:t>Value</w:t>
            </w:r>
            <w:r w:rsidRPr="00492D85">
              <w:rPr>
                <w:sz w:val="24"/>
              </w:rPr>
              <w:t>（明度）。</w:t>
            </w:r>
          </w:p>
          <w:p w14:paraId="3EF18F0D" w14:textId="77777777" w:rsidR="00492D85" w:rsidRPr="00492D85" w:rsidRDefault="00492D85" w:rsidP="00492D85">
            <w:pPr>
              <w:adjustRightInd w:val="0"/>
              <w:snapToGrid w:val="0"/>
              <w:spacing w:line="360" w:lineRule="auto"/>
              <w:jc w:val="center"/>
              <w:rPr>
                <w:sz w:val="24"/>
              </w:rPr>
            </w:pPr>
            <w:r w:rsidRPr="00492D85">
              <w:rPr>
                <w:rFonts w:ascii="DengXian" w:eastAsia="DengXian" w:hAnsi="DengXian"/>
                <w:noProof/>
                <w:szCs w:val="22"/>
              </w:rPr>
              <w:drawing>
                <wp:inline distT="0" distB="0" distL="0" distR="0" wp14:anchorId="20F21B10" wp14:editId="0304EE10">
                  <wp:extent cx="3620601" cy="2671207"/>
                  <wp:effectExtent l="0" t="0" r="0" b="0"/>
                  <wp:docPr id="162217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6784" name=""/>
                          <pic:cNvPicPr/>
                        </pic:nvPicPr>
                        <pic:blipFill>
                          <a:blip r:embed="rId28"/>
                          <a:stretch>
                            <a:fillRect/>
                          </a:stretch>
                        </pic:blipFill>
                        <pic:spPr>
                          <a:xfrm>
                            <a:off x="0" y="0"/>
                            <a:ext cx="3626125" cy="2675283"/>
                          </a:xfrm>
                          <a:prstGeom prst="rect">
                            <a:avLst/>
                          </a:prstGeom>
                        </pic:spPr>
                      </pic:pic>
                    </a:graphicData>
                  </a:graphic>
                </wp:inline>
              </w:drawing>
            </w:r>
          </w:p>
          <w:p w14:paraId="5409BB5D" w14:textId="77777777" w:rsidR="00492D85" w:rsidRPr="00492D85" w:rsidRDefault="00492D85" w:rsidP="00492D85">
            <w:pPr>
              <w:adjustRightInd w:val="0"/>
              <w:snapToGrid w:val="0"/>
              <w:spacing w:line="360" w:lineRule="auto"/>
              <w:jc w:val="center"/>
              <w:rPr>
                <w:sz w:val="24"/>
              </w:rPr>
            </w:pPr>
            <w:r w:rsidRPr="00492D85">
              <w:rPr>
                <w:rFonts w:hint="eastAsia"/>
                <w:sz w:val="24"/>
              </w:rPr>
              <w:t>图</w:t>
            </w:r>
            <w:r w:rsidRPr="00492D85">
              <w:rPr>
                <w:rFonts w:hint="eastAsia"/>
                <w:sz w:val="24"/>
              </w:rPr>
              <w:t>X</w:t>
            </w:r>
            <w:r w:rsidRPr="00492D85">
              <w:rPr>
                <w:sz w:val="24"/>
              </w:rPr>
              <w:t xml:space="preserve">  HSV</w:t>
            </w:r>
            <w:r w:rsidRPr="00492D85">
              <w:rPr>
                <w:sz w:val="24"/>
              </w:rPr>
              <w:t>颜色空间示意图</w:t>
            </w:r>
          </w:p>
          <w:p w14:paraId="5BD6932C" w14:textId="1465D03B" w:rsidR="00E96ACA" w:rsidRPr="00492D85" w:rsidRDefault="00E96ACA" w:rsidP="00E96ACA">
            <w:pPr>
              <w:pStyle w:val="af3"/>
              <w:adjustRightInd w:val="0"/>
              <w:snapToGrid w:val="0"/>
              <w:spacing w:line="360" w:lineRule="auto"/>
              <w:ind w:left="567" w:firstLineChars="0" w:firstLine="0"/>
              <w:jc w:val="left"/>
              <w:rPr>
                <w:rFonts w:ascii="宋体" w:hAnsi="宋体" w:cs="宋体"/>
                <w:sz w:val="24"/>
                <w:szCs w:val="28"/>
              </w:rPr>
            </w:pPr>
          </w:p>
          <w:p w14:paraId="48118FAE" w14:textId="589BD1DE" w:rsidR="00AC719A" w:rsidRPr="00AC719A" w:rsidRDefault="00AC719A" w:rsidP="00AC719A">
            <w:pPr>
              <w:pStyle w:val="af3"/>
              <w:numPr>
                <w:ilvl w:val="1"/>
                <w:numId w:val="5"/>
              </w:numPr>
              <w:adjustRightInd w:val="0"/>
              <w:snapToGrid w:val="0"/>
              <w:spacing w:line="360" w:lineRule="auto"/>
              <w:ind w:firstLineChars="0"/>
              <w:jc w:val="left"/>
              <w:rPr>
                <w:rFonts w:ascii="黑体" w:eastAsia="黑体" w:hAnsi="黑体" w:cs="黑体"/>
                <w:sz w:val="24"/>
                <w:szCs w:val="28"/>
              </w:rPr>
            </w:pPr>
            <w:r w:rsidRPr="00AC719A">
              <w:rPr>
                <w:rFonts w:ascii="黑体" w:eastAsia="黑体" w:hAnsi="黑体" w:cs="黑体" w:hint="eastAsia"/>
                <w:sz w:val="24"/>
                <w:szCs w:val="28"/>
              </w:rPr>
              <w:t>路径位置识别</w:t>
            </w:r>
          </w:p>
          <w:bookmarkEnd w:id="0"/>
          <w:p w14:paraId="4D026AD4"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70C921AD"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6F1DE1CE"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686C94B1"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28914A0E"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68D2C94F"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7981CDD0"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03C196E8"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34C6FCF3"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50E2D8BB"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29A171B3"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3193ABDB"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0934C382"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483D08A0"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6880B704"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2CFA0CF0"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0FCF3007"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1A72320B" w14:textId="77777777" w:rsidR="00FF0EFF" w:rsidRDefault="00FF0EFF">
            <w:pPr>
              <w:adjustRightInd w:val="0"/>
              <w:snapToGrid w:val="0"/>
              <w:spacing w:line="240" w:lineRule="atLeast"/>
              <w:ind w:firstLineChars="200" w:firstLine="480"/>
              <w:jc w:val="left"/>
              <w:rPr>
                <w:rFonts w:ascii="宋体" w:hAnsi="宋体"/>
                <w:color w:val="000000" w:themeColor="text1"/>
                <w:sz w:val="24"/>
              </w:rPr>
            </w:pPr>
          </w:p>
          <w:p w14:paraId="29F69E00" w14:textId="77777777" w:rsidR="00FF0EFF" w:rsidRDefault="00FF0EFF">
            <w:pPr>
              <w:adjustRightInd w:val="0"/>
              <w:snapToGrid w:val="0"/>
              <w:spacing w:line="240" w:lineRule="atLeast"/>
              <w:jc w:val="left"/>
              <w:rPr>
                <w:rFonts w:ascii="宋体" w:hAnsi="宋体"/>
                <w:color w:val="000000" w:themeColor="text1"/>
                <w:sz w:val="24"/>
              </w:rPr>
            </w:pPr>
          </w:p>
          <w:p w14:paraId="75181CD8" w14:textId="77777777" w:rsidR="00FF0EFF" w:rsidRDefault="00FF0EFF">
            <w:pPr>
              <w:adjustRightInd w:val="0"/>
              <w:snapToGrid w:val="0"/>
              <w:spacing w:line="240" w:lineRule="atLeast"/>
              <w:jc w:val="left"/>
              <w:rPr>
                <w:rFonts w:ascii="宋体" w:hAnsi="宋体"/>
                <w:color w:val="000000" w:themeColor="text1"/>
                <w:sz w:val="24"/>
              </w:rPr>
            </w:pPr>
          </w:p>
          <w:p w14:paraId="3917892C" w14:textId="77777777" w:rsidR="00FF0EFF" w:rsidRDefault="00FF0EFF">
            <w:pPr>
              <w:adjustRightInd w:val="0"/>
              <w:snapToGrid w:val="0"/>
              <w:spacing w:line="240" w:lineRule="atLeast"/>
              <w:jc w:val="left"/>
              <w:rPr>
                <w:rFonts w:ascii="宋体" w:hAnsi="宋体"/>
                <w:color w:val="000000" w:themeColor="text1"/>
                <w:sz w:val="24"/>
              </w:rPr>
            </w:pPr>
          </w:p>
          <w:p w14:paraId="56F63CD1" w14:textId="77777777" w:rsidR="00FF0EFF" w:rsidRDefault="00FF0EFF">
            <w:pPr>
              <w:adjustRightInd w:val="0"/>
              <w:snapToGrid w:val="0"/>
              <w:spacing w:line="240" w:lineRule="atLeast"/>
              <w:jc w:val="left"/>
              <w:rPr>
                <w:rFonts w:ascii="宋体" w:hAnsi="宋体"/>
                <w:color w:val="000000" w:themeColor="text1"/>
                <w:sz w:val="24"/>
              </w:rPr>
            </w:pPr>
          </w:p>
          <w:p w14:paraId="3F8803FA" w14:textId="77777777" w:rsidR="00FF0EFF" w:rsidRDefault="00FF0EFF">
            <w:pPr>
              <w:adjustRightInd w:val="0"/>
              <w:snapToGrid w:val="0"/>
              <w:spacing w:line="240" w:lineRule="atLeast"/>
              <w:jc w:val="left"/>
              <w:rPr>
                <w:rFonts w:ascii="宋体" w:hAnsi="宋体"/>
                <w:color w:val="000000" w:themeColor="text1"/>
                <w:sz w:val="24"/>
              </w:rPr>
            </w:pPr>
          </w:p>
          <w:p w14:paraId="600D76CB" w14:textId="77777777" w:rsidR="00FF0EFF" w:rsidRDefault="00FF0EFF">
            <w:pPr>
              <w:adjustRightInd w:val="0"/>
              <w:snapToGrid w:val="0"/>
              <w:spacing w:line="240" w:lineRule="atLeast"/>
              <w:jc w:val="left"/>
              <w:rPr>
                <w:rFonts w:ascii="宋体" w:hAnsi="宋体"/>
                <w:color w:val="000000" w:themeColor="text1"/>
                <w:sz w:val="24"/>
              </w:rPr>
            </w:pPr>
          </w:p>
          <w:p w14:paraId="7F9335F0" w14:textId="77777777" w:rsidR="00FF0EFF" w:rsidRDefault="00FF0EFF">
            <w:pPr>
              <w:adjustRightInd w:val="0"/>
              <w:snapToGrid w:val="0"/>
              <w:spacing w:line="240" w:lineRule="atLeast"/>
              <w:jc w:val="left"/>
              <w:rPr>
                <w:rFonts w:ascii="宋体" w:hAnsi="宋体"/>
                <w:color w:val="000000" w:themeColor="text1"/>
                <w:sz w:val="24"/>
              </w:rPr>
            </w:pPr>
          </w:p>
          <w:p w14:paraId="4D89437B" w14:textId="77777777" w:rsidR="00FF0EFF" w:rsidRDefault="00FF0EFF">
            <w:pPr>
              <w:adjustRightInd w:val="0"/>
              <w:snapToGrid w:val="0"/>
              <w:spacing w:line="240" w:lineRule="atLeast"/>
              <w:jc w:val="left"/>
              <w:rPr>
                <w:rFonts w:ascii="宋体" w:hAnsi="宋体"/>
                <w:color w:val="000000" w:themeColor="text1"/>
                <w:sz w:val="24"/>
              </w:rPr>
            </w:pPr>
          </w:p>
          <w:p w14:paraId="25EE92F0" w14:textId="77777777" w:rsidR="00FF0EFF" w:rsidRDefault="00FF0EFF">
            <w:pPr>
              <w:adjustRightInd w:val="0"/>
              <w:snapToGrid w:val="0"/>
              <w:spacing w:line="240" w:lineRule="atLeast"/>
              <w:jc w:val="left"/>
              <w:rPr>
                <w:rFonts w:ascii="宋体" w:hAnsi="宋体"/>
                <w:color w:val="000000" w:themeColor="text1"/>
                <w:sz w:val="24"/>
              </w:rPr>
            </w:pPr>
          </w:p>
          <w:p w14:paraId="4C87BF14" w14:textId="77777777" w:rsidR="00FF0EFF" w:rsidRDefault="00FF0EFF">
            <w:pPr>
              <w:adjustRightInd w:val="0"/>
              <w:snapToGrid w:val="0"/>
              <w:spacing w:line="240" w:lineRule="atLeast"/>
              <w:jc w:val="left"/>
              <w:rPr>
                <w:rFonts w:ascii="宋体" w:hAnsi="宋体"/>
                <w:color w:val="000000" w:themeColor="text1"/>
                <w:sz w:val="24"/>
              </w:rPr>
            </w:pPr>
          </w:p>
          <w:p w14:paraId="0EBA3D75" w14:textId="77777777" w:rsidR="00FF0EFF" w:rsidRDefault="00FF0EFF">
            <w:pPr>
              <w:adjustRightInd w:val="0"/>
              <w:snapToGrid w:val="0"/>
              <w:spacing w:line="240" w:lineRule="atLeast"/>
              <w:jc w:val="left"/>
              <w:rPr>
                <w:rFonts w:ascii="宋体" w:hAnsi="宋体"/>
                <w:color w:val="000000" w:themeColor="text1"/>
                <w:sz w:val="24"/>
              </w:rPr>
            </w:pPr>
          </w:p>
          <w:p w14:paraId="19D46728" w14:textId="77777777" w:rsidR="00FF0EFF" w:rsidRDefault="00FF0EFF">
            <w:pPr>
              <w:adjustRightInd w:val="0"/>
              <w:snapToGrid w:val="0"/>
              <w:spacing w:line="240" w:lineRule="atLeast"/>
              <w:jc w:val="left"/>
              <w:rPr>
                <w:rFonts w:ascii="宋体" w:hAnsi="宋体"/>
                <w:color w:val="000000" w:themeColor="text1"/>
                <w:sz w:val="24"/>
              </w:rPr>
            </w:pPr>
          </w:p>
          <w:p w14:paraId="04861F1C" w14:textId="77777777" w:rsidR="00FF0EFF" w:rsidRDefault="00FF0EFF">
            <w:pPr>
              <w:adjustRightInd w:val="0"/>
              <w:snapToGrid w:val="0"/>
              <w:spacing w:line="240" w:lineRule="atLeast"/>
              <w:jc w:val="left"/>
              <w:rPr>
                <w:rFonts w:ascii="宋体" w:hAnsi="宋体"/>
                <w:color w:val="000000" w:themeColor="text1"/>
                <w:sz w:val="24"/>
              </w:rPr>
            </w:pPr>
          </w:p>
          <w:p w14:paraId="286423C7" w14:textId="77777777" w:rsidR="00FF0EFF" w:rsidRDefault="00FF0EFF">
            <w:pPr>
              <w:adjustRightInd w:val="0"/>
              <w:snapToGrid w:val="0"/>
              <w:spacing w:line="240" w:lineRule="atLeast"/>
              <w:jc w:val="left"/>
              <w:rPr>
                <w:rFonts w:ascii="宋体" w:hAnsi="宋体"/>
                <w:color w:val="000000" w:themeColor="text1"/>
                <w:sz w:val="24"/>
              </w:rPr>
            </w:pPr>
          </w:p>
          <w:p w14:paraId="24BD6262" w14:textId="77777777" w:rsidR="00FF0EFF" w:rsidRDefault="00FF0EFF">
            <w:pPr>
              <w:adjustRightInd w:val="0"/>
              <w:snapToGrid w:val="0"/>
              <w:spacing w:line="240" w:lineRule="atLeast"/>
              <w:jc w:val="left"/>
              <w:rPr>
                <w:rFonts w:ascii="宋体" w:hAnsi="宋体"/>
                <w:color w:val="000000" w:themeColor="text1"/>
                <w:sz w:val="24"/>
              </w:rPr>
            </w:pPr>
          </w:p>
          <w:p w14:paraId="10742252" w14:textId="77777777" w:rsidR="00FF0EFF" w:rsidRDefault="00FF0EFF">
            <w:pPr>
              <w:adjustRightInd w:val="0"/>
              <w:snapToGrid w:val="0"/>
              <w:spacing w:line="240" w:lineRule="atLeast"/>
              <w:jc w:val="left"/>
              <w:rPr>
                <w:rFonts w:ascii="宋体" w:hAnsi="宋体"/>
                <w:color w:val="000000" w:themeColor="text1"/>
                <w:sz w:val="24"/>
              </w:rPr>
            </w:pPr>
          </w:p>
          <w:p w14:paraId="525559A9" w14:textId="77777777" w:rsidR="00FF0EFF" w:rsidRDefault="00FF0EFF">
            <w:pPr>
              <w:adjustRightInd w:val="0"/>
              <w:snapToGrid w:val="0"/>
              <w:spacing w:line="240" w:lineRule="atLeast"/>
              <w:jc w:val="left"/>
              <w:rPr>
                <w:rFonts w:ascii="宋体" w:hAnsi="宋体"/>
                <w:color w:val="000000" w:themeColor="text1"/>
                <w:sz w:val="24"/>
              </w:rPr>
            </w:pPr>
          </w:p>
          <w:p w14:paraId="2F5D993D" w14:textId="77777777" w:rsidR="00FF0EFF" w:rsidRDefault="00FF0EFF">
            <w:pPr>
              <w:adjustRightInd w:val="0"/>
              <w:snapToGrid w:val="0"/>
              <w:spacing w:line="240" w:lineRule="atLeast"/>
              <w:jc w:val="left"/>
              <w:rPr>
                <w:rFonts w:ascii="宋体" w:hAnsi="宋体"/>
                <w:color w:val="000000" w:themeColor="text1"/>
                <w:sz w:val="24"/>
              </w:rPr>
            </w:pPr>
          </w:p>
          <w:p w14:paraId="34CC81C4" w14:textId="77777777" w:rsidR="00FF0EFF" w:rsidRDefault="00FF0EFF">
            <w:pPr>
              <w:adjustRightInd w:val="0"/>
              <w:snapToGrid w:val="0"/>
              <w:spacing w:line="240" w:lineRule="atLeast"/>
              <w:jc w:val="left"/>
              <w:rPr>
                <w:rFonts w:ascii="宋体" w:hAnsi="宋体"/>
                <w:color w:val="000000" w:themeColor="text1"/>
                <w:sz w:val="24"/>
              </w:rPr>
            </w:pPr>
          </w:p>
          <w:p w14:paraId="249B166B" w14:textId="77777777" w:rsidR="00FF0EFF" w:rsidRDefault="00FF0EFF">
            <w:pPr>
              <w:adjustRightInd w:val="0"/>
              <w:snapToGrid w:val="0"/>
              <w:spacing w:line="240" w:lineRule="atLeast"/>
              <w:jc w:val="left"/>
              <w:rPr>
                <w:rFonts w:ascii="宋体" w:hAnsi="宋体"/>
                <w:color w:val="000000" w:themeColor="text1"/>
                <w:sz w:val="24"/>
              </w:rPr>
            </w:pPr>
          </w:p>
          <w:p w14:paraId="6CB7D505" w14:textId="77777777" w:rsidR="00FF0EFF" w:rsidRDefault="00FF0EFF">
            <w:pPr>
              <w:adjustRightInd w:val="0"/>
              <w:snapToGrid w:val="0"/>
              <w:spacing w:line="240" w:lineRule="atLeast"/>
              <w:jc w:val="left"/>
              <w:rPr>
                <w:rFonts w:ascii="宋体" w:hAnsi="宋体"/>
                <w:color w:val="000000" w:themeColor="text1"/>
                <w:sz w:val="24"/>
              </w:rPr>
            </w:pPr>
          </w:p>
          <w:p w14:paraId="63740BF6" w14:textId="77777777" w:rsidR="00FF0EFF" w:rsidRDefault="00FF0EFF">
            <w:pPr>
              <w:adjustRightInd w:val="0"/>
              <w:snapToGrid w:val="0"/>
              <w:spacing w:line="240" w:lineRule="atLeast"/>
              <w:jc w:val="left"/>
              <w:rPr>
                <w:rFonts w:ascii="宋体" w:hAnsi="宋体"/>
                <w:color w:val="000000" w:themeColor="text1"/>
                <w:sz w:val="24"/>
              </w:rPr>
            </w:pPr>
          </w:p>
          <w:p w14:paraId="75FBD2FA" w14:textId="77777777" w:rsidR="00FF0EFF" w:rsidRDefault="00FF0EFF">
            <w:pPr>
              <w:adjustRightInd w:val="0"/>
              <w:snapToGrid w:val="0"/>
              <w:spacing w:line="240" w:lineRule="atLeast"/>
              <w:jc w:val="left"/>
              <w:rPr>
                <w:rFonts w:ascii="宋体" w:hAnsi="宋体"/>
                <w:color w:val="000000" w:themeColor="text1"/>
                <w:sz w:val="24"/>
              </w:rPr>
            </w:pPr>
          </w:p>
          <w:p w14:paraId="58D9AF43" w14:textId="77777777" w:rsidR="00FF0EFF" w:rsidRDefault="00FF0EFF">
            <w:pPr>
              <w:adjustRightInd w:val="0"/>
              <w:snapToGrid w:val="0"/>
              <w:spacing w:line="240" w:lineRule="atLeast"/>
              <w:jc w:val="left"/>
              <w:rPr>
                <w:rFonts w:ascii="宋体" w:hAnsi="宋体"/>
                <w:color w:val="000000" w:themeColor="text1"/>
                <w:sz w:val="24"/>
              </w:rPr>
            </w:pPr>
          </w:p>
          <w:p w14:paraId="322593A7" w14:textId="77777777" w:rsidR="00FF0EFF" w:rsidRDefault="00FF0EFF">
            <w:pPr>
              <w:adjustRightInd w:val="0"/>
              <w:snapToGrid w:val="0"/>
              <w:spacing w:line="240" w:lineRule="atLeast"/>
              <w:jc w:val="left"/>
              <w:rPr>
                <w:rFonts w:ascii="宋体" w:hAnsi="宋体"/>
                <w:color w:val="000000" w:themeColor="text1"/>
                <w:sz w:val="24"/>
              </w:rPr>
            </w:pPr>
          </w:p>
          <w:p w14:paraId="669E403D" w14:textId="77777777" w:rsidR="00FF0EFF" w:rsidRDefault="00FF0EFF">
            <w:pPr>
              <w:adjustRightInd w:val="0"/>
              <w:snapToGrid w:val="0"/>
              <w:spacing w:line="240" w:lineRule="atLeast"/>
              <w:jc w:val="left"/>
              <w:rPr>
                <w:rFonts w:ascii="宋体" w:hAnsi="宋体"/>
                <w:color w:val="000000" w:themeColor="text1"/>
                <w:sz w:val="24"/>
              </w:rPr>
            </w:pPr>
          </w:p>
          <w:p w14:paraId="60134471" w14:textId="77777777" w:rsidR="00FF0EFF" w:rsidRDefault="00FF0EFF">
            <w:pPr>
              <w:adjustRightInd w:val="0"/>
              <w:snapToGrid w:val="0"/>
              <w:spacing w:line="240" w:lineRule="atLeast"/>
              <w:jc w:val="left"/>
              <w:rPr>
                <w:rFonts w:ascii="宋体" w:hAnsi="宋体"/>
                <w:color w:val="000000" w:themeColor="text1"/>
                <w:sz w:val="24"/>
              </w:rPr>
            </w:pPr>
          </w:p>
          <w:p w14:paraId="5E358C8C" w14:textId="77777777" w:rsidR="00FF0EFF" w:rsidRDefault="00FF0EFF">
            <w:pPr>
              <w:adjustRightInd w:val="0"/>
              <w:snapToGrid w:val="0"/>
              <w:spacing w:line="240" w:lineRule="atLeast"/>
              <w:jc w:val="left"/>
              <w:rPr>
                <w:rFonts w:ascii="宋体" w:hAnsi="宋体"/>
                <w:color w:val="000000" w:themeColor="text1"/>
                <w:sz w:val="24"/>
              </w:rPr>
            </w:pPr>
          </w:p>
          <w:p w14:paraId="475DCD79" w14:textId="77777777" w:rsidR="00FF0EFF" w:rsidRDefault="00FF0EFF">
            <w:pPr>
              <w:adjustRightInd w:val="0"/>
              <w:snapToGrid w:val="0"/>
              <w:spacing w:line="240" w:lineRule="atLeast"/>
              <w:jc w:val="left"/>
              <w:rPr>
                <w:rFonts w:ascii="宋体" w:hAnsi="宋体"/>
                <w:color w:val="000000" w:themeColor="text1"/>
                <w:sz w:val="24"/>
              </w:rPr>
            </w:pPr>
          </w:p>
          <w:p w14:paraId="74A06309" w14:textId="77777777" w:rsidR="00FF0EFF" w:rsidRDefault="00FF0EFF">
            <w:pPr>
              <w:adjustRightInd w:val="0"/>
              <w:snapToGrid w:val="0"/>
              <w:spacing w:line="240" w:lineRule="atLeast"/>
              <w:jc w:val="left"/>
              <w:rPr>
                <w:rFonts w:ascii="宋体" w:hAnsi="宋体"/>
                <w:color w:val="000000" w:themeColor="text1"/>
                <w:sz w:val="24"/>
              </w:rPr>
            </w:pPr>
          </w:p>
          <w:p w14:paraId="4804466E" w14:textId="77777777" w:rsidR="00FF0EFF" w:rsidRDefault="00FF0EFF">
            <w:pPr>
              <w:adjustRightInd w:val="0"/>
              <w:snapToGrid w:val="0"/>
              <w:spacing w:line="240" w:lineRule="atLeast"/>
              <w:jc w:val="left"/>
              <w:rPr>
                <w:rFonts w:ascii="宋体" w:hAnsi="宋体"/>
                <w:color w:val="000000" w:themeColor="text1"/>
                <w:sz w:val="24"/>
              </w:rPr>
            </w:pPr>
          </w:p>
          <w:p w14:paraId="670ED508" w14:textId="77777777" w:rsidR="00FF0EFF" w:rsidRDefault="00FF0EFF">
            <w:pPr>
              <w:adjustRightInd w:val="0"/>
              <w:snapToGrid w:val="0"/>
              <w:spacing w:line="240" w:lineRule="atLeast"/>
              <w:jc w:val="left"/>
              <w:rPr>
                <w:rFonts w:ascii="宋体" w:hAnsi="宋体"/>
                <w:color w:val="000000" w:themeColor="text1"/>
                <w:sz w:val="24"/>
              </w:rPr>
            </w:pPr>
          </w:p>
          <w:p w14:paraId="3F0F8366" w14:textId="77777777" w:rsidR="00FF0EFF" w:rsidRDefault="00FF0EFF">
            <w:pPr>
              <w:adjustRightInd w:val="0"/>
              <w:snapToGrid w:val="0"/>
              <w:spacing w:line="240" w:lineRule="atLeast"/>
              <w:jc w:val="left"/>
              <w:rPr>
                <w:rFonts w:ascii="宋体" w:hAnsi="宋体"/>
                <w:color w:val="000000" w:themeColor="text1"/>
                <w:sz w:val="24"/>
              </w:rPr>
            </w:pPr>
          </w:p>
          <w:p w14:paraId="5130C4AF" w14:textId="77777777" w:rsidR="00FF0EFF" w:rsidRDefault="00FF0EFF">
            <w:pPr>
              <w:adjustRightInd w:val="0"/>
              <w:snapToGrid w:val="0"/>
              <w:spacing w:line="240" w:lineRule="atLeast"/>
              <w:jc w:val="left"/>
              <w:rPr>
                <w:rFonts w:ascii="宋体" w:hAnsi="宋体"/>
                <w:color w:val="000000" w:themeColor="text1"/>
                <w:sz w:val="24"/>
              </w:rPr>
            </w:pPr>
          </w:p>
          <w:p w14:paraId="56F6453D" w14:textId="77777777" w:rsidR="00FF0EFF" w:rsidRDefault="00FF0EFF">
            <w:pPr>
              <w:adjustRightInd w:val="0"/>
              <w:snapToGrid w:val="0"/>
              <w:spacing w:line="240" w:lineRule="atLeast"/>
              <w:jc w:val="left"/>
              <w:rPr>
                <w:rFonts w:ascii="宋体" w:hAnsi="宋体"/>
                <w:color w:val="000000" w:themeColor="text1"/>
                <w:sz w:val="24"/>
              </w:rPr>
            </w:pPr>
          </w:p>
          <w:p w14:paraId="40CB22EE" w14:textId="77777777" w:rsidR="00FF0EFF" w:rsidRDefault="00FF0EFF">
            <w:pPr>
              <w:adjustRightInd w:val="0"/>
              <w:snapToGrid w:val="0"/>
              <w:spacing w:line="240" w:lineRule="atLeast"/>
              <w:jc w:val="left"/>
              <w:rPr>
                <w:rFonts w:ascii="宋体" w:hAnsi="宋体"/>
                <w:color w:val="000000" w:themeColor="text1"/>
                <w:sz w:val="24"/>
              </w:rPr>
            </w:pPr>
          </w:p>
          <w:p w14:paraId="4C07E245" w14:textId="77777777" w:rsidR="00FF0EFF" w:rsidRDefault="00FF0EFF">
            <w:pPr>
              <w:adjustRightInd w:val="0"/>
              <w:snapToGrid w:val="0"/>
              <w:spacing w:line="240" w:lineRule="atLeast"/>
              <w:jc w:val="left"/>
              <w:rPr>
                <w:rFonts w:ascii="宋体" w:hAnsi="宋体"/>
                <w:color w:val="000000" w:themeColor="text1"/>
                <w:sz w:val="24"/>
              </w:rPr>
            </w:pPr>
          </w:p>
          <w:p w14:paraId="65805ACA" w14:textId="77777777" w:rsidR="00FF0EFF" w:rsidRDefault="00FF0EFF">
            <w:pPr>
              <w:adjustRightInd w:val="0"/>
              <w:snapToGrid w:val="0"/>
              <w:spacing w:line="240" w:lineRule="atLeast"/>
              <w:jc w:val="left"/>
              <w:rPr>
                <w:rFonts w:ascii="宋体" w:hAnsi="宋体"/>
                <w:color w:val="000000" w:themeColor="text1"/>
                <w:sz w:val="24"/>
              </w:rPr>
            </w:pPr>
          </w:p>
          <w:p w14:paraId="0827DC8A" w14:textId="77777777" w:rsidR="00FF0EFF" w:rsidRDefault="00FF0EFF">
            <w:pPr>
              <w:adjustRightInd w:val="0"/>
              <w:snapToGrid w:val="0"/>
              <w:spacing w:line="240" w:lineRule="atLeast"/>
              <w:jc w:val="left"/>
              <w:rPr>
                <w:rFonts w:ascii="宋体" w:hAnsi="宋体"/>
                <w:color w:val="000000" w:themeColor="text1"/>
                <w:sz w:val="24"/>
              </w:rPr>
            </w:pPr>
          </w:p>
          <w:p w14:paraId="7C4455D9" w14:textId="77777777" w:rsidR="00FF0EFF" w:rsidRDefault="00FF0EFF">
            <w:pPr>
              <w:adjustRightInd w:val="0"/>
              <w:snapToGrid w:val="0"/>
              <w:spacing w:line="240" w:lineRule="atLeast"/>
              <w:jc w:val="left"/>
              <w:rPr>
                <w:rFonts w:ascii="宋体" w:hAnsi="宋体"/>
                <w:color w:val="000000" w:themeColor="text1"/>
                <w:sz w:val="24"/>
              </w:rPr>
            </w:pPr>
          </w:p>
          <w:p w14:paraId="649E5D1E" w14:textId="77777777" w:rsidR="00FF0EFF" w:rsidRDefault="00FF0EFF">
            <w:pPr>
              <w:adjustRightInd w:val="0"/>
              <w:snapToGrid w:val="0"/>
              <w:spacing w:line="240" w:lineRule="atLeast"/>
              <w:jc w:val="left"/>
              <w:rPr>
                <w:rFonts w:ascii="宋体" w:hAnsi="宋体"/>
                <w:color w:val="000000" w:themeColor="text1"/>
                <w:sz w:val="24"/>
              </w:rPr>
            </w:pPr>
          </w:p>
          <w:p w14:paraId="2A672855" w14:textId="77777777" w:rsidR="00FF0EFF" w:rsidRDefault="00FF0EFF">
            <w:pPr>
              <w:adjustRightInd w:val="0"/>
              <w:snapToGrid w:val="0"/>
              <w:spacing w:line="240" w:lineRule="atLeast"/>
              <w:jc w:val="left"/>
              <w:rPr>
                <w:rFonts w:ascii="宋体" w:hAnsi="宋体"/>
                <w:color w:val="000000" w:themeColor="text1"/>
                <w:sz w:val="24"/>
              </w:rPr>
            </w:pPr>
          </w:p>
          <w:p w14:paraId="528315F3" w14:textId="77777777" w:rsidR="00FF0EFF" w:rsidRDefault="00FF0EFF">
            <w:pPr>
              <w:adjustRightInd w:val="0"/>
              <w:snapToGrid w:val="0"/>
              <w:spacing w:line="240" w:lineRule="atLeast"/>
              <w:jc w:val="left"/>
              <w:rPr>
                <w:rFonts w:ascii="宋体" w:hAnsi="宋体"/>
                <w:color w:val="000000" w:themeColor="text1"/>
                <w:sz w:val="24"/>
              </w:rPr>
            </w:pPr>
          </w:p>
          <w:p w14:paraId="09EDF9A6" w14:textId="77777777" w:rsidR="00FF0EFF" w:rsidRDefault="00FF0EFF">
            <w:pPr>
              <w:adjustRightInd w:val="0"/>
              <w:snapToGrid w:val="0"/>
              <w:spacing w:line="240" w:lineRule="atLeast"/>
              <w:jc w:val="left"/>
              <w:rPr>
                <w:rFonts w:ascii="宋体" w:hAnsi="宋体"/>
                <w:color w:val="000000" w:themeColor="text1"/>
                <w:sz w:val="24"/>
              </w:rPr>
            </w:pPr>
          </w:p>
          <w:p w14:paraId="098F1E23" w14:textId="77777777" w:rsidR="00FF0EFF" w:rsidRDefault="00FF0EFF">
            <w:pPr>
              <w:adjustRightInd w:val="0"/>
              <w:snapToGrid w:val="0"/>
              <w:spacing w:line="240" w:lineRule="atLeast"/>
              <w:jc w:val="left"/>
              <w:rPr>
                <w:rFonts w:ascii="宋体" w:hAnsi="宋体"/>
                <w:color w:val="000000" w:themeColor="text1"/>
                <w:sz w:val="24"/>
              </w:rPr>
            </w:pPr>
          </w:p>
          <w:p w14:paraId="5283ED78" w14:textId="77777777" w:rsidR="00FF0EFF" w:rsidRDefault="00FF0EFF">
            <w:pPr>
              <w:adjustRightInd w:val="0"/>
              <w:snapToGrid w:val="0"/>
              <w:spacing w:line="240" w:lineRule="atLeast"/>
              <w:jc w:val="left"/>
              <w:rPr>
                <w:rFonts w:ascii="宋体" w:hAnsi="宋体"/>
                <w:color w:val="000000" w:themeColor="text1"/>
                <w:sz w:val="24"/>
              </w:rPr>
            </w:pPr>
          </w:p>
          <w:p w14:paraId="2A39FCBF" w14:textId="77777777" w:rsidR="00FF0EFF" w:rsidRDefault="00FF0EFF">
            <w:pPr>
              <w:adjustRightInd w:val="0"/>
              <w:snapToGrid w:val="0"/>
              <w:spacing w:line="240" w:lineRule="atLeast"/>
              <w:jc w:val="left"/>
              <w:rPr>
                <w:rFonts w:ascii="宋体" w:hAnsi="宋体"/>
                <w:color w:val="000000" w:themeColor="text1"/>
                <w:sz w:val="24"/>
              </w:rPr>
            </w:pPr>
          </w:p>
          <w:p w14:paraId="0DA1F14C" w14:textId="77777777" w:rsidR="00FF0EFF" w:rsidRDefault="00FF0EFF">
            <w:pPr>
              <w:adjustRightInd w:val="0"/>
              <w:snapToGrid w:val="0"/>
              <w:spacing w:line="240" w:lineRule="atLeast"/>
              <w:jc w:val="left"/>
              <w:rPr>
                <w:rFonts w:ascii="宋体" w:hAnsi="宋体"/>
                <w:color w:val="000000" w:themeColor="text1"/>
                <w:sz w:val="24"/>
              </w:rPr>
            </w:pPr>
          </w:p>
          <w:p w14:paraId="18B2B625" w14:textId="77777777" w:rsidR="00FF0EFF" w:rsidRDefault="00FF0EFF">
            <w:pPr>
              <w:adjustRightInd w:val="0"/>
              <w:snapToGrid w:val="0"/>
              <w:spacing w:line="240" w:lineRule="atLeast"/>
              <w:jc w:val="left"/>
              <w:rPr>
                <w:rFonts w:ascii="宋体" w:hAnsi="宋体"/>
                <w:color w:val="000000" w:themeColor="text1"/>
                <w:sz w:val="24"/>
              </w:rPr>
            </w:pPr>
          </w:p>
          <w:p w14:paraId="1B027280" w14:textId="77777777" w:rsidR="00FF0EFF" w:rsidRDefault="00FF0EFF">
            <w:pPr>
              <w:adjustRightInd w:val="0"/>
              <w:snapToGrid w:val="0"/>
              <w:spacing w:line="240" w:lineRule="atLeast"/>
              <w:jc w:val="left"/>
              <w:rPr>
                <w:rFonts w:ascii="宋体" w:hAnsi="宋体"/>
                <w:color w:val="000000" w:themeColor="text1"/>
                <w:sz w:val="24"/>
              </w:rPr>
            </w:pPr>
          </w:p>
          <w:p w14:paraId="47EF4FCC" w14:textId="77777777" w:rsidR="00FF0EFF" w:rsidRDefault="00FF0EFF">
            <w:pPr>
              <w:adjustRightInd w:val="0"/>
              <w:snapToGrid w:val="0"/>
              <w:spacing w:line="240" w:lineRule="atLeast"/>
              <w:jc w:val="left"/>
              <w:rPr>
                <w:rFonts w:ascii="宋体" w:hAnsi="宋体"/>
                <w:color w:val="000000" w:themeColor="text1"/>
                <w:sz w:val="24"/>
              </w:rPr>
            </w:pPr>
          </w:p>
          <w:p w14:paraId="42D520E6" w14:textId="77777777" w:rsidR="00FF0EFF" w:rsidRDefault="00FF0EFF">
            <w:pPr>
              <w:adjustRightInd w:val="0"/>
              <w:snapToGrid w:val="0"/>
              <w:spacing w:line="240" w:lineRule="atLeast"/>
              <w:jc w:val="left"/>
              <w:rPr>
                <w:rFonts w:ascii="宋体" w:hAnsi="宋体"/>
                <w:color w:val="000000" w:themeColor="text1"/>
                <w:sz w:val="24"/>
              </w:rPr>
            </w:pPr>
          </w:p>
          <w:p w14:paraId="055BDE97" w14:textId="77777777" w:rsidR="00FF0EFF" w:rsidRDefault="00FF0EFF">
            <w:pPr>
              <w:adjustRightInd w:val="0"/>
              <w:snapToGrid w:val="0"/>
              <w:spacing w:line="240" w:lineRule="atLeast"/>
              <w:jc w:val="left"/>
              <w:rPr>
                <w:rFonts w:ascii="宋体" w:hAnsi="宋体"/>
                <w:color w:val="000000" w:themeColor="text1"/>
                <w:sz w:val="24"/>
              </w:rPr>
            </w:pPr>
          </w:p>
          <w:p w14:paraId="307701D3" w14:textId="77777777" w:rsidR="00FF0EFF" w:rsidRDefault="00FF0EFF">
            <w:pPr>
              <w:adjustRightInd w:val="0"/>
              <w:snapToGrid w:val="0"/>
              <w:spacing w:line="240" w:lineRule="atLeast"/>
              <w:jc w:val="left"/>
              <w:rPr>
                <w:rFonts w:ascii="宋体" w:hAnsi="宋体"/>
                <w:color w:val="000000" w:themeColor="text1"/>
                <w:sz w:val="24"/>
              </w:rPr>
            </w:pPr>
          </w:p>
          <w:p w14:paraId="608DD39E" w14:textId="77777777" w:rsidR="00FF0EFF" w:rsidRDefault="00FF0EFF">
            <w:pPr>
              <w:adjustRightInd w:val="0"/>
              <w:snapToGrid w:val="0"/>
              <w:spacing w:line="240" w:lineRule="atLeast"/>
              <w:jc w:val="left"/>
              <w:rPr>
                <w:rFonts w:ascii="宋体" w:hAnsi="宋体"/>
                <w:color w:val="000000" w:themeColor="text1"/>
                <w:sz w:val="24"/>
              </w:rPr>
            </w:pPr>
          </w:p>
          <w:p w14:paraId="3BFC37AE" w14:textId="77777777" w:rsidR="00FF0EFF" w:rsidRDefault="00FF0EFF">
            <w:pPr>
              <w:adjustRightInd w:val="0"/>
              <w:snapToGrid w:val="0"/>
              <w:spacing w:line="240" w:lineRule="atLeast"/>
              <w:jc w:val="left"/>
              <w:rPr>
                <w:rFonts w:ascii="宋体" w:hAnsi="宋体"/>
                <w:color w:val="000000" w:themeColor="text1"/>
                <w:sz w:val="24"/>
              </w:rPr>
            </w:pPr>
          </w:p>
          <w:p w14:paraId="55F0DB89" w14:textId="77777777" w:rsidR="00FF0EFF" w:rsidRDefault="00FF0EFF">
            <w:pPr>
              <w:adjustRightInd w:val="0"/>
              <w:snapToGrid w:val="0"/>
              <w:spacing w:line="240" w:lineRule="atLeast"/>
              <w:jc w:val="left"/>
              <w:rPr>
                <w:rFonts w:ascii="宋体" w:hAnsi="宋体"/>
                <w:color w:val="000000" w:themeColor="text1"/>
                <w:sz w:val="24"/>
              </w:rPr>
            </w:pPr>
          </w:p>
          <w:p w14:paraId="142301FF" w14:textId="77777777" w:rsidR="00FF0EFF" w:rsidRDefault="00FF0EFF">
            <w:pPr>
              <w:adjustRightInd w:val="0"/>
              <w:snapToGrid w:val="0"/>
              <w:spacing w:line="240" w:lineRule="atLeast"/>
              <w:jc w:val="left"/>
              <w:rPr>
                <w:rFonts w:ascii="宋体" w:hAnsi="宋体"/>
                <w:color w:val="000000" w:themeColor="text1"/>
                <w:sz w:val="24"/>
              </w:rPr>
            </w:pPr>
          </w:p>
          <w:p w14:paraId="1E104458" w14:textId="77777777" w:rsidR="00FF0EFF" w:rsidRDefault="00FF0EFF">
            <w:pPr>
              <w:adjustRightInd w:val="0"/>
              <w:snapToGrid w:val="0"/>
              <w:spacing w:line="240" w:lineRule="atLeast"/>
              <w:jc w:val="left"/>
              <w:rPr>
                <w:rFonts w:ascii="宋体" w:hAnsi="宋体"/>
                <w:color w:val="000000" w:themeColor="text1"/>
                <w:sz w:val="24"/>
              </w:rPr>
            </w:pPr>
          </w:p>
          <w:p w14:paraId="711A99FD" w14:textId="77777777" w:rsidR="00FF0EFF" w:rsidRDefault="00FF0EFF">
            <w:pPr>
              <w:adjustRightInd w:val="0"/>
              <w:snapToGrid w:val="0"/>
              <w:spacing w:line="240" w:lineRule="atLeast"/>
              <w:jc w:val="left"/>
              <w:rPr>
                <w:rFonts w:ascii="宋体" w:hAnsi="宋体"/>
                <w:color w:val="000000" w:themeColor="text1"/>
                <w:sz w:val="24"/>
              </w:rPr>
            </w:pPr>
          </w:p>
          <w:p w14:paraId="24927DB1" w14:textId="77777777" w:rsidR="00FF0EFF" w:rsidRDefault="00FF0EFF">
            <w:pPr>
              <w:adjustRightInd w:val="0"/>
              <w:snapToGrid w:val="0"/>
              <w:spacing w:line="240" w:lineRule="atLeast"/>
              <w:jc w:val="left"/>
              <w:rPr>
                <w:rFonts w:ascii="宋体" w:hAnsi="宋体"/>
                <w:color w:val="000000" w:themeColor="text1"/>
                <w:sz w:val="24"/>
              </w:rPr>
            </w:pPr>
          </w:p>
          <w:p w14:paraId="22ECAFAB" w14:textId="77777777" w:rsidR="00FF0EFF" w:rsidRDefault="00FF0EFF">
            <w:pPr>
              <w:adjustRightInd w:val="0"/>
              <w:snapToGrid w:val="0"/>
              <w:spacing w:line="240" w:lineRule="atLeast"/>
              <w:jc w:val="left"/>
              <w:rPr>
                <w:rFonts w:ascii="宋体" w:hAnsi="宋体"/>
                <w:color w:val="000000" w:themeColor="text1"/>
                <w:sz w:val="24"/>
              </w:rPr>
            </w:pPr>
          </w:p>
          <w:p w14:paraId="6D1BE7B8" w14:textId="77777777" w:rsidR="00FF0EFF" w:rsidRDefault="00FF0EFF">
            <w:pPr>
              <w:adjustRightInd w:val="0"/>
              <w:snapToGrid w:val="0"/>
              <w:spacing w:line="240" w:lineRule="atLeast"/>
              <w:jc w:val="left"/>
              <w:rPr>
                <w:rFonts w:ascii="宋体" w:hAnsi="宋体"/>
                <w:color w:val="000000" w:themeColor="text1"/>
                <w:sz w:val="24"/>
              </w:rPr>
            </w:pPr>
          </w:p>
          <w:p w14:paraId="62956B50" w14:textId="77777777" w:rsidR="00FF0EFF" w:rsidRDefault="00FF0EFF">
            <w:pPr>
              <w:adjustRightInd w:val="0"/>
              <w:snapToGrid w:val="0"/>
              <w:spacing w:line="240" w:lineRule="atLeast"/>
              <w:jc w:val="left"/>
              <w:rPr>
                <w:rFonts w:ascii="宋体" w:hAnsi="宋体"/>
                <w:color w:val="000000" w:themeColor="text1"/>
                <w:sz w:val="24"/>
              </w:rPr>
            </w:pPr>
          </w:p>
          <w:p w14:paraId="1942C471" w14:textId="77777777" w:rsidR="00FF0EFF" w:rsidRDefault="00FF0EFF">
            <w:pPr>
              <w:adjustRightInd w:val="0"/>
              <w:snapToGrid w:val="0"/>
              <w:spacing w:line="240" w:lineRule="atLeast"/>
              <w:jc w:val="left"/>
              <w:rPr>
                <w:rFonts w:ascii="宋体" w:hAnsi="宋体"/>
                <w:color w:val="000000" w:themeColor="text1"/>
                <w:sz w:val="24"/>
              </w:rPr>
            </w:pPr>
          </w:p>
          <w:p w14:paraId="3176D780" w14:textId="77777777" w:rsidR="00FF0EFF" w:rsidRDefault="00FF0EFF">
            <w:pPr>
              <w:adjustRightInd w:val="0"/>
              <w:snapToGrid w:val="0"/>
              <w:spacing w:line="240" w:lineRule="atLeast"/>
              <w:jc w:val="left"/>
              <w:rPr>
                <w:rFonts w:ascii="宋体" w:hAnsi="宋体"/>
                <w:color w:val="000000" w:themeColor="text1"/>
                <w:sz w:val="24"/>
              </w:rPr>
            </w:pPr>
          </w:p>
          <w:p w14:paraId="37362909" w14:textId="77777777" w:rsidR="00FF0EFF" w:rsidRDefault="00FF0EFF">
            <w:pPr>
              <w:adjustRightInd w:val="0"/>
              <w:snapToGrid w:val="0"/>
              <w:spacing w:line="240" w:lineRule="atLeast"/>
              <w:jc w:val="left"/>
              <w:rPr>
                <w:rFonts w:ascii="宋体" w:hAnsi="宋体"/>
                <w:color w:val="000000" w:themeColor="text1"/>
                <w:sz w:val="24"/>
              </w:rPr>
            </w:pPr>
          </w:p>
          <w:p w14:paraId="33D10873" w14:textId="77777777" w:rsidR="00FF0EFF" w:rsidRDefault="00FF0EFF">
            <w:pPr>
              <w:adjustRightInd w:val="0"/>
              <w:snapToGrid w:val="0"/>
              <w:spacing w:line="240" w:lineRule="atLeast"/>
              <w:jc w:val="left"/>
              <w:rPr>
                <w:rFonts w:ascii="宋体" w:hAnsi="宋体"/>
                <w:color w:val="000000" w:themeColor="text1"/>
                <w:sz w:val="24"/>
              </w:rPr>
            </w:pPr>
          </w:p>
          <w:p w14:paraId="753DF6DF" w14:textId="77777777" w:rsidR="00FF0EFF" w:rsidRDefault="00FF0EFF">
            <w:pPr>
              <w:adjustRightInd w:val="0"/>
              <w:snapToGrid w:val="0"/>
              <w:spacing w:line="240" w:lineRule="atLeast"/>
              <w:jc w:val="left"/>
              <w:rPr>
                <w:rFonts w:ascii="宋体" w:hAnsi="宋体"/>
                <w:color w:val="000000" w:themeColor="text1"/>
                <w:sz w:val="24"/>
              </w:rPr>
            </w:pPr>
          </w:p>
          <w:p w14:paraId="6534B3B5" w14:textId="77777777" w:rsidR="00FF0EFF" w:rsidRDefault="00FF0EFF">
            <w:pPr>
              <w:adjustRightInd w:val="0"/>
              <w:snapToGrid w:val="0"/>
              <w:spacing w:line="240" w:lineRule="atLeast"/>
              <w:jc w:val="left"/>
              <w:rPr>
                <w:rFonts w:ascii="宋体" w:hAnsi="宋体"/>
                <w:color w:val="000000" w:themeColor="text1"/>
                <w:sz w:val="24"/>
              </w:rPr>
            </w:pPr>
          </w:p>
          <w:p w14:paraId="31DF19C5" w14:textId="77777777" w:rsidR="00FF0EFF" w:rsidRDefault="00FF0EFF">
            <w:pPr>
              <w:adjustRightInd w:val="0"/>
              <w:snapToGrid w:val="0"/>
              <w:spacing w:line="240" w:lineRule="atLeast"/>
              <w:jc w:val="left"/>
              <w:rPr>
                <w:rFonts w:ascii="宋体" w:hAnsi="宋体"/>
                <w:color w:val="000000" w:themeColor="text1"/>
                <w:sz w:val="24"/>
              </w:rPr>
            </w:pPr>
          </w:p>
          <w:p w14:paraId="56EC6D70" w14:textId="77777777" w:rsidR="00FF0EFF" w:rsidRDefault="00FF0EFF">
            <w:pPr>
              <w:adjustRightInd w:val="0"/>
              <w:snapToGrid w:val="0"/>
              <w:spacing w:line="240" w:lineRule="atLeast"/>
              <w:jc w:val="left"/>
              <w:rPr>
                <w:rFonts w:ascii="宋体" w:hAnsi="宋体"/>
                <w:color w:val="000000" w:themeColor="text1"/>
                <w:sz w:val="24"/>
              </w:rPr>
            </w:pPr>
          </w:p>
          <w:p w14:paraId="472F377B" w14:textId="77777777" w:rsidR="00FF0EFF" w:rsidRDefault="00FF0EFF">
            <w:pPr>
              <w:adjustRightInd w:val="0"/>
              <w:snapToGrid w:val="0"/>
              <w:spacing w:line="240" w:lineRule="atLeast"/>
              <w:jc w:val="left"/>
              <w:rPr>
                <w:rFonts w:ascii="宋体" w:hAnsi="宋体"/>
                <w:color w:val="000000" w:themeColor="text1"/>
                <w:sz w:val="24"/>
              </w:rPr>
            </w:pPr>
          </w:p>
          <w:p w14:paraId="797042B2" w14:textId="77777777" w:rsidR="00FF0EFF" w:rsidRDefault="00FF0EFF">
            <w:pPr>
              <w:adjustRightInd w:val="0"/>
              <w:snapToGrid w:val="0"/>
              <w:spacing w:line="240" w:lineRule="atLeast"/>
              <w:jc w:val="left"/>
              <w:rPr>
                <w:rFonts w:ascii="宋体" w:hAnsi="宋体"/>
                <w:color w:val="000000" w:themeColor="text1"/>
                <w:sz w:val="24"/>
              </w:rPr>
            </w:pPr>
          </w:p>
          <w:p w14:paraId="62BB9EC6" w14:textId="77777777" w:rsidR="00FF0EFF" w:rsidRDefault="00FF0EFF">
            <w:pPr>
              <w:adjustRightInd w:val="0"/>
              <w:snapToGrid w:val="0"/>
              <w:spacing w:line="240" w:lineRule="atLeast"/>
              <w:jc w:val="left"/>
              <w:rPr>
                <w:rFonts w:ascii="宋体" w:hAnsi="宋体"/>
                <w:color w:val="000000" w:themeColor="text1"/>
                <w:sz w:val="24"/>
              </w:rPr>
            </w:pPr>
          </w:p>
          <w:p w14:paraId="52C6F25D" w14:textId="77777777" w:rsidR="00FF0EFF" w:rsidRDefault="00FF0EFF">
            <w:pPr>
              <w:adjustRightInd w:val="0"/>
              <w:snapToGrid w:val="0"/>
              <w:spacing w:line="240" w:lineRule="atLeast"/>
              <w:jc w:val="left"/>
              <w:rPr>
                <w:rFonts w:ascii="宋体" w:hAnsi="宋体"/>
                <w:color w:val="000000" w:themeColor="text1"/>
                <w:sz w:val="24"/>
              </w:rPr>
            </w:pPr>
          </w:p>
          <w:p w14:paraId="354CAADC" w14:textId="77777777" w:rsidR="00FF0EFF" w:rsidRDefault="00FF0EFF">
            <w:pPr>
              <w:adjustRightInd w:val="0"/>
              <w:snapToGrid w:val="0"/>
              <w:spacing w:line="240" w:lineRule="atLeast"/>
              <w:jc w:val="left"/>
              <w:rPr>
                <w:rFonts w:ascii="宋体" w:hAnsi="宋体"/>
                <w:color w:val="000000" w:themeColor="text1"/>
                <w:sz w:val="24"/>
              </w:rPr>
            </w:pPr>
          </w:p>
          <w:p w14:paraId="594381ED" w14:textId="77777777" w:rsidR="00FF0EFF" w:rsidRDefault="00FF0EFF">
            <w:pPr>
              <w:adjustRightInd w:val="0"/>
              <w:snapToGrid w:val="0"/>
              <w:spacing w:line="240" w:lineRule="atLeast"/>
              <w:jc w:val="left"/>
              <w:rPr>
                <w:rFonts w:ascii="宋体" w:hAnsi="宋体"/>
                <w:color w:val="000000" w:themeColor="text1"/>
                <w:sz w:val="24"/>
              </w:rPr>
            </w:pPr>
          </w:p>
          <w:p w14:paraId="0DDC504B" w14:textId="77777777" w:rsidR="00FF0EFF" w:rsidRDefault="00FF0EFF">
            <w:pPr>
              <w:adjustRightInd w:val="0"/>
              <w:snapToGrid w:val="0"/>
              <w:spacing w:line="240" w:lineRule="atLeast"/>
              <w:jc w:val="left"/>
              <w:rPr>
                <w:rFonts w:ascii="宋体" w:hAnsi="宋体"/>
                <w:color w:val="000000" w:themeColor="text1"/>
                <w:sz w:val="24"/>
              </w:rPr>
            </w:pPr>
          </w:p>
          <w:p w14:paraId="58011600" w14:textId="77777777" w:rsidR="00FF0EFF" w:rsidRDefault="00FF0EFF">
            <w:pPr>
              <w:adjustRightInd w:val="0"/>
              <w:snapToGrid w:val="0"/>
              <w:spacing w:line="240" w:lineRule="atLeast"/>
              <w:jc w:val="left"/>
              <w:rPr>
                <w:rFonts w:ascii="宋体" w:hAnsi="宋体"/>
                <w:color w:val="000000" w:themeColor="text1"/>
                <w:sz w:val="24"/>
              </w:rPr>
            </w:pPr>
          </w:p>
          <w:p w14:paraId="3CB5E627" w14:textId="77777777" w:rsidR="00FF0EFF" w:rsidRDefault="00FF0EFF">
            <w:pPr>
              <w:adjustRightInd w:val="0"/>
              <w:snapToGrid w:val="0"/>
              <w:spacing w:line="240" w:lineRule="atLeast"/>
              <w:jc w:val="left"/>
              <w:rPr>
                <w:rFonts w:ascii="宋体" w:hAnsi="宋体"/>
                <w:color w:val="000000" w:themeColor="text1"/>
                <w:sz w:val="24"/>
              </w:rPr>
            </w:pPr>
          </w:p>
        </w:tc>
      </w:tr>
    </w:tbl>
    <w:p w14:paraId="43E6C0CD" w14:textId="77777777" w:rsidR="00FF0EFF" w:rsidRDefault="00FF0EFF">
      <w:pPr>
        <w:tabs>
          <w:tab w:val="left" w:pos="8222"/>
        </w:tabs>
        <w:ind w:right="-216"/>
        <w:jc w:val="left"/>
        <w:rPr>
          <w:rFonts w:ascii="宋体" w:hAnsi="宋体"/>
          <w:sz w:val="18"/>
          <w:szCs w:val="18"/>
          <w:u w:val="single"/>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96"/>
      </w:tblGrid>
      <w:tr w:rsidR="00FF0EFF" w14:paraId="47248AE8" w14:textId="77777777">
        <w:trPr>
          <w:trHeight w:val="13459"/>
          <w:jc w:val="center"/>
        </w:trPr>
        <w:tc>
          <w:tcPr>
            <w:tcW w:w="8514" w:type="dxa"/>
          </w:tcPr>
          <w:p w14:paraId="067F4188"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项目进度计划及预算：</w:t>
            </w:r>
          </w:p>
          <w:p w14:paraId="5B01B5B4"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项目重要时间节点（用甘特图等方式表示项目计划），小组成员的工作量以及预算。</w:t>
            </w:r>
          </w:p>
          <w:p w14:paraId="242229BF" w14:textId="387A8528" w:rsidR="00FF0EFF" w:rsidRPr="000F67A8" w:rsidRDefault="00000000" w:rsidP="000F67A8">
            <w:pPr>
              <w:adjustRightInd w:val="0"/>
              <w:snapToGrid w:val="0"/>
              <w:spacing w:line="240" w:lineRule="atLeast"/>
              <w:jc w:val="left"/>
              <w:rPr>
                <w:rFonts w:ascii="宋体" w:hAnsi="宋体" w:hint="eastAsia"/>
                <w:b/>
                <w:bCs/>
                <w:color w:val="0070C0"/>
                <w:sz w:val="24"/>
              </w:rPr>
            </w:pPr>
            <w:r>
              <w:rPr>
                <w:rFonts w:ascii="宋体" w:hAnsi="宋体" w:hint="eastAsia"/>
                <w:b/>
                <w:bCs/>
                <w:sz w:val="24"/>
              </w:rPr>
              <w:t>1、项目重要时间节点</w:t>
            </w:r>
          </w:p>
          <w:p w14:paraId="4DA83F5B" w14:textId="4D245568" w:rsidR="00FF0EFF" w:rsidRDefault="000F67A8">
            <w:pPr>
              <w:adjustRightInd w:val="0"/>
              <w:snapToGrid w:val="0"/>
              <w:spacing w:line="360" w:lineRule="auto"/>
              <w:jc w:val="center"/>
              <w:rPr>
                <w:rFonts w:ascii="黑体" w:eastAsia="黑体" w:hAnsi="黑体" w:cs="黑体"/>
                <w:szCs w:val="21"/>
              </w:rPr>
            </w:pPr>
            <w:r>
              <w:rPr>
                <w:rFonts w:ascii="黑体" w:eastAsia="黑体" w:hAnsi="黑体" w:cs="黑体" w:hint="eastAsia"/>
                <w:noProof/>
                <w:szCs w:val="21"/>
                <w:lang w:val="zh-CN"/>
              </w:rPr>
              <w:drawing>
                <wp:inline distT="0" distB="0" distL="0" distR="0" wp14:anchorId="05ED54D2" wp14:editId="52E6E452">
                  <wp:extent cx="5181600" cy="2681548"/>
                  <wp:effectExtent l="0" t="0" r="0" b="0"/>
                  <wp:docPr id="39569547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95475" name="图片 1" descr="图表&#10;&#10;描述已自动生成"/>
                          <pic:cNvPicPr/>
                        </pic:nvPicPr>
                        <pic:blipFill rotWithShape="1">
                          <a:blip r:embed="rId29" cstate="print">
                            <a:extLst>
                              <a:ext uri="{28A0092B-C50C-407E-A947-70E740481C1C}">
                                <a14:useLocalDpi xmlns:a14="http://schemas.microsoft.com/office/drawing/2010/main" val="0"/>
                              </a:ext>
                            </a:extLst>
                          </a:blip>
                          <a:srcRect r="1699"/>
                          <a:stretch/>
                        </pic:blipFill>
                        <pic:spPr bwMode="auto">
                          <a:xfrm>
                            <a:off x="0" y="0"/>
                            <a:ext cx="5181710" cy="2681605"/>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黑体" w:eastAsia="黑体" w:hAnsi="黑体" w:cs="黑体" w:hint="eastAsia"/>
                <w:szCs w:val="21"/>
              </w:rPr>
              <w:t>图x 项目甘特图</w:t>
            </w:r>
          </w:p>
          <w:p w14:paraId="4A935E06" w14:textId="77777777" w:rsidR="00FF0EFF" w:rsidRDefault="00000000">
            <w:pPr>
              <w:adjustRightInd w:val="0"/>
              <w:snapToGrid w:val="0"/>
              <w:spacing w:line="360" w:lineRule="auto"/>
              <w:jc w:val="left"/>
              <w:rPr>
                <w:rFonts w:ascii="宋体" w:hAnsi="宋体"/>
                <w:b/>
                <w:bCs/>
                <w:sz w:val="24"/>
              </w:rPr>
            </w:pPr>
            <w:r>
              <w:rPr>
                <w:rFonts w:ascii="宋体" w:hAnsi="宋体" w:hint="eastAsia"/>
                <w:b/>
                <w:bCs/>
                <w:sz w:val="24"/>
              </w:rPr>
              <w:t>2、小组成员工作</w:t>
            </w:r>
          </w:p>
          <w:p w14:paraId="128AEF76" w14:textId="77777777" w:rsidR="00FF0EFF" w:rsidRDefault="00000000">
            <w:pPr>
              <w:adjustRightInd w:val="0"/>
              <w:snapToGrid w:val="0"/>
              <w:spacing w:line="360" w:lineRule="auto"/>
              <w:jc w:val="left"/>
              <w:rPr>
                <w:rFonts w:ascii="宋体" w:hAnsi="宋体"/>
                <w:b/>
                <w:bCs/>
                <w:sz w:val="24"/>
              </w:rPr>
            </w:pPr>
            <w:r>
              <w:rPr>
                <w:rFonts w:ascii="宋体" w:hAnsi="宋体" w:hint="eastAsia"/>
                <w:b/>
                <w:bCs/>
                <w:sz w:val="24"/>
              </w:rPr>
              <w:t>刘虹妤</w:t>
            </w:r>
          </w:p>
          <w:p w14:paraId="77114F31" w14:textId="77777777" w:rsidR="00FF0EFF" w:rsidRDefault="00000000">
            <w:pPr>
              <w:pStyle w:val="af3"/>
              <w:numPr>
                <w:ilvl w:val="0"/>
                <w:numId w:val="6"/>
              </w:numPr>
              <w:adjustRightInd w:val="0"/>
              <w:snapToGrid w:val="0"/>
              <w:spacing w:line="360" w:lineRule="auto"/>
              <w:ind w:firstLineChars="0"/>
              <w:jc w:val="left"/>
              <w:rPr>
                <w:rFonts w:ascii="宋体" w:hAnsi="宋体"/>
                <w:b/>
                <w:bCs/>
              </w:rPr>
            </w:pPr>
            <w:r>
              <w:rPr>
                <w:rFonts w:ascii="宋体" w:hAnsi="宋体" w:hint="eastAsia"/>
                <w:b/>
                <w:bCs/>
              </w:rPr>
              <w:t>硬磁导丝的结构设计</w:t>
            </w:r>
          </w:p>
          <w:p w14:paraId="6E17F605" w14:textId="77777777" w:rsidR="00FF0EFF" w:rsidRDefault="00000000">
            <w:pPr>
              <w:spacing w:line="360" w:lineRule="auto"/>
              <w:ind w:firstLineChars="200" w:firstLine="480"/>
              <w:rPr>
                <w:sz w:val="24"/>
              </w:rPr>
            </w:pPr>
            <w:r>
              <w:rPr>
                <w:rFonts w:hint="eastAsia"/>
                <w:sz w:val="24"/>
              </w:rPr>
              <w:t>以医用导丝导管为基础，对导丝尖端进行结构延伸设计，使其具有硬磁性及良好的灵活性，在磁场作用下完成定向弯曲和定向行进目标。</w:t>
            </w:r>
          </w:p>
          <w:p w14:paraId="28461B53" w14:textId="77777777" w:rsidR="00FF0EFF" w:rsidRDefault="00000000">
            <w:pPr>
              <w:pStyle w:val="af3"/>
              <w:numPr>
                <w:ilvl w:val="0"/>
                <w:numId w:val="6"/>
              </w:numPr>
              <w:spacing w:line="360" w:lineRule="auto"/>
              <w:ind w:firstLineChars="0"/>
              <w:rPr>
                <w:b/>
                <w:bCs/>
                <w:sz w:val="24"/>
              </w:rPr>
            </w:pPr>
            <w:r>
              <w:rPr>
                <w:rFonts w:hint="eastAsia"/>
                <w:b/>
                <w:bCs/>
                <w:sz w:val="24"/>
              </w:rPr>
              <w:t>导丝导管驱动装置的设计</w:t>
            </w:r>
          </w:p>
          <w:p w14:paraId="2492FC39" w14:textId="77777777" w:rsidR="00FF0EFF" w:rsidRDefault="00000000">
            <w:pPr>
              <w:spacing w:line="360" w:lineRule="auto"/>
              <w:ind w:firstLine="420"/>
              <w:rPr>
                <w:sz w:val="24"/>
              </w:rPr>
            </w:pPr>
            <w:r>
              <w:rPr>
                <w:rFonts w:hint="eastAsia"/>
                <w:sz w:val="24"/>
              </w:rPr>
              <w:t>设计面向心血管介入手术场景的导丝导管驱动装置，实现导丝导管的独立双向驱动和在分叉血管中方向选择与导丝伸出动作。</w:t>
            </w:r>
          </w:p>
          <w:p w14:paraId="35E2CB9B" w14:textId="77777777" w:rsidR="00FF0EFF" w:rsidRDefault="00000000">
            <w:pPr>
              <w:pStyle w:val="af3"/>
              <w:numPr>
                <w:ilvl w:val="0"/>
                <w:numId w:val="6"/>
              </w:numPr>
              <w:spacing w:line="360" w:lineRule="auto"/>
              <w:ind w:firstLineChars="0"/>
              <w:rPr>
                <w:b/>
                <w:bCs/>
                <w:sz w:val="24"/>
              </w:rPr>
            </w:pPr>
            <w:r>
              <w:rPr>
                <w:rFonts w:hint="eastAsia"/>
                <w:b/>
                <w:bCs/>
                <w:sz w:val="24"/>
              </w:rPr>
              <w:t>机械臂末端执行器的设计</w:t>
            </w:r>
          </w:p>
          <w:p w14:paraId="58A9DC4A" w14:textId="77777777" w:rsidR="00FF0EFF" w:rsidRDefault="00000000">
            <w:pPr>
              <w:spacing w:line="360" w:lineRule="auto"/>
              <w:ind w:firstLineChars="200" w:firstLine="480"/>
              <w:rPr>
                <w:sz w:val="24"/>
              </w:rPr>
            </w:pPr>
            <w:r>
              <w:rPr>
                <w:rFonts w:hint="eastAsia"/>
                <w:sz w:val="24"/>
              </w:rPr>
              <w:t>设计用于控制磁铁位姿的机械臂末端执行器，利用手柄操纵机械臂，实现导丝导管在复杂血管系统中的定向行进运动。</w:t>
            </w:r>
          </w:p>
          <w:p w14:paraId="0774DAB4" w14:textId="77777777" w:rsidR="00FF0EFF" w:rsidRDefault="00000000">
            <w:pPr>
              <w:spacing w:line="360" w:lineRule="auto"/>
              <w:rPr>
                <w:b/>
                <w:bCs/>
                <w:sz w:val="24"/>
              </w:rPr>
            </w:pPr>
            <w:r>
              <w:rPr>
                <w:rFonts w:hint="eastAsia"/>
                <w:b/>
                <w:bCs/>
                <w:sz w:val="24"/>
              </w:rPr>
              <w:t>夏乾骏</w:t>
            </w:r>
          </w:p>
          <w:p w14:paraId="28F6DA5F" w14:textId="77777777" w:rsidR="00FF0EFF" w:rsidRDefault="00000000">
            <w:pPr>
              <w:pStyle w:val="af3"/>
              <w:numPr>
                <w:ilvl w:val="0"/>
                <w:numId w:val="7"/>
              </w:numPr>
              <w:spacing w:line="360" w:lineRule="auto"/>
              <w:ind w:firstLineChars="0"/>
              <w:rPr>
                <w:b/>
                <w:bCs/>
                <w:sz w:val="24"/>
              </w:rPr>
            </w:pPr>
            <w:r>
              <w:rPr>
                <w:rFonts w:hint="eastAsia"/>
                <w:b/>
                <w:bCs/>
                <w:sz w:val="24"/>
              </w:rPr>
              <w:t>硬磁导丝大变形数学建模</w:t>
            </w:r>
          </w:p>
          <w:p w14:paraId="21244415" w14:textId="77777777" w:rsidR="00FF0EFF" w:rsidRDefault="00000000">
            <w:pPr>
              <w:spacing w:line="360" w:lineRule="auto"/>
              <w:ind w:firstLineChars="200" w:firstLine="480"/>
              <w:rPr>
                <w:sz w:val="24"/>
              </w:rPr>
            </w:pPr>
            <w:r>
              <w:rPr>
                <w:rFonts w:hint="eastAsia"/>
                <w:sz w:val="24"/>
              </w:rPr>
              <w:t>采用欧拉杆理论，建立硬磁导丝在外界磁场作用下大变形的数学理论模型，综合考虑硬磁材料磁极方向排布和重力影响，实现基于结构和材料的形态预测，采用逆向优化算法，实现参数化的逆向设计。</w:t>
            </w:r>
          </w:p>
          <w:p w14:paraId="07549DBE" w14:textId="77777777" w:rsidR="00FF0EFF" w:rsidRDefault="00000000">
            <w:pPr>
              <w:pStyle w:val="af3"/>
              <w:numPr>
                <w:ilvl w:val="0"/>
                <w:numId w:val="7"/>
              </w:numPr>
              <w:spacing w:line="360" w:lineRule="auto"/>
              <w:ind w:firstLineChars="0"/>
              <w:rPr>
                <w:b/>
                <w:bCs/>
                <w:sz w:val="24"/>
              </w:rPr>
            </w:pPr>
            <w:r>
              <w:rPr>
                <w:rFonts w:hint="eastAsia"/>
                <w:b/>
                <w:bCs/>
                <w:sz w:val="24"/>
              </w:rPr>
              <w:lastRenderedPageBreak/>
              <w:t>基于机械臂控制的硬磁导丝机器人的软件平台</w:t>
            </w:r>
          </w:p>
          <w:p w14:paraId="543439C5" w14:textId="77777777" w:rsidR="00FF0EFF" w:rsidRDefault="00000000">
            <w:pPr>
              <w:spacing w:line="360" w:lineRule="auto"/>
              <w:ind w:firstLineChars="200" w:firstLine="480"/>
              <w:rPr>
                <w:sz w:val="24"/>
              </w:rPr>
            </w:pPr>
            <w:r>
              <w:rPr>
                <w:rFonts w:hint="eastAsia"/>
                <w:sz w:val="24"/>
              </w:rPr>
              <w:t>该软件平台是一款针对医生操作的</w:t>
            </w:r>
            <w:r>
              <w:rPr>
                <w:rFonts w:hint="eastAsia"/>
                <w:sz w:val="24"/>
              </w:rPr>
              <w:t>PC</w:t>
            </w:r>
            <w:r>
              <w:rPr>
                <w:rFonts w:hint="eastAsia"/>
                <w:sz w:val="24"/>
              </w:rPr>
              <w:t>端软件，拟基于</w:t>
            </w:r>
            <w:r>
              <w:rPr>
                <w:rFonts w:hint="eastAsia"/>
                <w:sz w:val="24"/>
              </w:rPr>
              <w:t>Q</w:t>
            </w:r>
            <w:r>
              <w:rPr>
                <w:sz w:val="24"/>
              </w:rPr>
              <w:t xml:space="preserve">t </w:t>
            </w:r>
            <w:r>
              <w:rPr>
                <w:rFonts w:hint="eastAsia"/>
                <w:sz w:val="24"/>
              </w:rPr>
              <w:t>开发。软件系统包括机械臂的运动和位姿控制、导丝导管驱动装置的控制等功能。采用手柄对运动进行操作控制，解决不同硬件平台之间的通信问题。基于以上工作，为使用者提供一个简洁直观、易于使用的控制界面。</w:t>
            </w:r>
          </w:p>
          <w:p w14:paraId="729919CC" w14:textId="77777777" w:rsidR="00FF0EFF" w:rsidRDefault="00000000">
            <w:pPr>
              <w:spacing w:line="360" w:lineRule="auto"/>
              <w:rPr>
                <w:b/>
                <w:bCs/>
                <w:sz w:val="24"/>
              </w:rPr>
            </w:pPr>
            <w:r>
              <w:rPr>
                <w:rFonts w:hint="eastAsia"/>
                <w:b/>
                <w:bCs/>
                <w:sz w:val="24"/>
              </w:rPr>
              <w:t>李睿</w:t>
            </w:r>
          </w:p>
          <w:p w14:paraId="767FA223" w14:textId="77777777" w:rsidR="00FF0EFF" w:rsidRDefault="00000000">
            <w:pPr>
              <w:pStyle w:val="af3"/>
              <w:numPr>
                <w:ilvl w:val="0"/>
                <w:numId w:val="8"/>
              </w:numPr>
              <w:spacing w:line="360" w:lineRule="auto"/>
              <w:ind w:firstLineChars="0"/>
              <w:rPr>
                <w:b/>
                <w:bCs/>
                <w:sz w:val="24"/>
              </w:rPr>
            </w:pPr>
            <w:r>
              <w:rPr>
                <w:rFonts w:hint="eastAsia"/>
                <w:b/>
                <w:bCs/>
                <w:sz w:val="24"/>
              </w:rPr>
              <w:t>磁性导丝尖端的图像识别</w:t>
            </w:r>
          </w:p>
          <w:p w14:paraId="197C22CF" w14:textId="77777777" w:rsidR="00FF0EFF" w:rsidRDefault="00000000">
            <w:pPr>
              <w:spacing w:line="360" w:lineRule="auto"/>
              <w:ind w:firstLineChars="200" w:firstLine="480"/>
              <w:rPr>
                <w:sz w:val="24"/>
              </w:rPr>
            </w:pPr>
            <w:r>
              <w:rPr>
                <w:sz w:val="24"/>
              </w:rPr>
              <w:t>利用</w:t>
            </w:r>
            <w:r>
              <w:rPr>
                <w:rFonts w:hint="eastAsia"/>
                <w:sz w:val="24"/>
              </w:rPr>
              <w:t>机器学习算法，识别实验图像，从实验拍摄照片中检测出磁性导丝的末端位置和姿态。</w:t>
            </w:r>
          </w:p>
          <w:p w14:paraId="4A50300C" w14:textId="77777777" w:rsidR="00FF0EFF" w:rsidRDefault="00000000">
            <w:pPr>
              <w:pStyle w:val="af3"/>
              <w:numPr>
                <w:ilvl w:val="0"/>
                <w:numId w:val="8"/>
              </w:numPr>
              <w:spacing w:line="360" w:lineRule="auto"/>
              <w:ind w:firstLineChars="0"/>
              <w:rPr>
                <w:b/>
                <w:bCs/>
                <w:sz w:val="24"/>
              </w:rPr>
            </w:pPr>
            <w:r>
              <w:rPr>
                <w:rFonts w:hint="eastAsia"/>
                <w:b/>
                <w:bCs/>
                <w:sz w:val="24"/>
              </w:rPr>
              <w:t>机械臂轨迹规划</w:t>
            </w:r>
          </w:p>
          <w:p w14:paraId="015015D4" w14:textId="77777777" w:rsidR="00FF0EFF" w:rsidRDefault="00000000">
            <w:pPr>
              <w:spacing w:line="360" w:lineRule="auto"/>
              <w:ind w:firstLineChars="200" w:firstLine="480"/>
              <w:rPr>
                <w:sz w:val="24"/>
              </w:rPr>
            </w:pPr>
            <w:r>
              <w:rPr>
                <w:rFonts w:hint="eastAsia"/>
                <w:sz w:val="24"/>
              </w:rPr>
              <w:t>根据图像识别的磁性导丝末端位置和姿态，计算出机械臂的位姿，对机械臂路程进行轨迹规划，实现机械臂平稳、快速地到达指定位姿。</w:t>
            </w:r>
          </w:p>
          <w:p w14:paraId="786214D8" w14:textId="77777777" w:rsidR="00FF0EFF" w:rsidRDefault="00000000">
            <w:pPr>
              <w:pStyle w:val="af3"/>
              <w:numPr>
                <w:ilvl w:val="0"/>
                <w:numId w:val="8"/>
              </w:numPr>
              <w:spacing w:line="360" w:lineRule="auto"/>
              <w:ind w:firstLineChars="0"/>
              <w:rPr>
                <w:b/>
                <w:bCs/>
                <w:sz w:val="24"/>
              </w:rPr>
            </w:pPr>
            <w:r>
              <w:rPr>
                <w:rFonts w:hint="eastAsia"/>
                <w:b/>
                <w:bCs/>
                <w:sz w:val="24"/>
              </w:rPr>
              <w:t>手术原理性验证</w:t>
            </w:r>
          </w:p>
          <w:p w14:paraId="65C69076" w14:textId="77777777" w:rsidR="00FF0EFF" w:rsidRDefault="00000000">
            <w:pPr>
              <w:spacing w:line="360" w:lineRule="auto"/>
              <w:ind w:firstLineChars="200" w:firstLine="480"/>
              <w:rPr>
                <w:sz w:val="24"/>
              </w:rPr>
            </w:pPr>
            <w:r>
              <w:rPr>
                <w:rFonts w:hint="eastAsia"/>
                <w:sz w:val="24"/>
              </w:rPr>
              <w:t>利用血管介入导丝机器人系统，进行手术原理性验证，测试导丝机器人在复杂腔道内运动的能力。</w:t>
            </w:r>
          </w:p>
          <w:p w14:paraId="0DA0FD20" w14:textId="77777777" w:rsidR="00FF0EFF" w:rsidRDefault="00FF0EFF">
            <w:pPr>
              <w:spacing w:line="360" w:lineRule="auto"/>
              <w:rPr>
                <w:b/>
                <w:bCs/>
                <w:sz w:val="24"/>
              </w:rPr>
            </w:pPr>
          </w:p>
          <w:p w14:paraId="741B6A92" w14:textId="77777777" w:rsidR="00FF0EFF" w:rsidRDefault="00000000">
            <w:pPr>
              <w:pStyle w:val="af3"/>
              <w:numPr>
                <w:ilvl w:val="0"/>
                <w:numId w:val="7"/>
              </w:numPr>
              <w:spacing w:line="360" w:lineRule="auto"/>
              <w:ind w:firstLineChars="0"/>
              <w:rPr>
                <w:b/>
                <w:bCs/>
                <w:sz w:val="24"/>
              </w:rPr>
            </w:pPr>
            <w:r>
              <w:rPr>
                <w:rFonts w:hint="eastAsia"/>
                <w:b/>
                <w:bCs/>
                <w:sz w:val="24"/>
              </w:rPr>
              <w:t>项目预算表</w:t>
            </w:r>
          </w:p>
          <w:tbl>
            <w:tblPr>
              <w:tblStyle w:val="ae"/>
              <w:tblW w:w="0" w:type="auto"/>
              <w:tblLook w:val="04A0" w:firstRow="1" w:lastRow="0" w:firstColumn="1" w:lastColumn="0" w:noHBand="0" w:noVBand="1"/>
            </w:tblPr>
            <w:tblGrid>
              <w:gridCol w:w="1382"/>
              <w:gridCol w:w="4057"/>
              <w:gridCol w:w="2731"/>
            </w:tblGrid>
            <w:tr w:rsidR="00FF0EFF" w14:paraId="3AD8EEFE" w14:textId="77777777">
              <w:tc>
                <w:tcPr>
                  <w:tcW w:w="1413" w:type="dxa"/>
                </w:tcPr>
                <w:p w14:paraId="5AD45AD9" w14:textId="77777777" w:rsidR="00FF0EFF" w:rsidRDefault="00000000">
                  <w:pPr>
                    <w:spacing w:line="360" w:lineRule="auto"/>
                    <w:rPr>
                      <w:b/>
                      <w:bCs/>
                      <w:sz w:val="24"/>
                    </w:rPr>
                  </w:pPr>
                  <w:r>
                    <w:rPr>
                      <w:rFonts w:hint="eastAsia"/>
                      <w:b/>
                      <w:bCs/>
                      <w:sz w:val="24"/>
                    </w:rPr>
                    <w:t>序号</w:t>
                  </w:r>
                </w:p>
              </w:tc>
              <w:tc>
                <w:tcPr>
                  <w:tcW w:w="4181" w:type="dxa"/>
                </w:tcPr>
                <w:p w14:paraId="1FAE21C2" w14:textId="77777777" w:rsidR="00FF0EFF" w:rsidRDefault="00000000">
                  <w:pPr>
                    <w:spacing w:line="360" w:lineRule="auto"/>
                    <w:rPr>
                      <w:b/>
                      <w:bCs/>
                      <w:sz w:val="24"/>
                    </w:rPr>
                  </w:pPr>
                  <w:r>
                    <w:rPr>
                      <w:rFonts w:hint="eastAsia"/>
                      <w:b/>
                      <w:bCs/>
                      <w:sz w:val="24"/>
                    </w:rPr>
                    <w:t>项目</w:t>
                  </w:r>
                </w:p>
              </w:tc>
              <w:tc>
                <w:tcPr>
                  <w:tcW w:w="2797" w:type="dxa"/>
                </w:tcPr>
                <w:p w14:paraId="7651CAAB" w14:textId="77777777" w:rsidR="00FF0EFF" w:rsidRDefault="00000000">
                  <w:pPr>
                    <w:spacing w:line="360" w:lineRule="auto"/>
                    <w:rPr>
                      <w:b/>
                      <w:bCs/>
                      <w:sz w:val="24"/>
                    </w:rPr>
                  </w:pPr>
                  <w:r>
                    <w:rPr>
                      <w:rFonts w:hint="eastAsia"/>
                      <w:b/>
                      <w:bCs/>
                      <w:sz w:val="24"/>
                    </w:rPr>
                    <w:t>金额</w:t>
                  </w:r>
                </w:p>
              </w:tc>
            </w:tr>
            <w:tr w:rsidR="00FF0EFF" w14:paraId="0C81DC8A" w14:textId="77777777">
              <w:tc>
                <w:tcPr>
                  <w:tcW w:w="1413" w:type="dxa"/>
                </w:tcPr>
                <w:p w14:paraId="2F555D44" w14:textId="77777777" w:rsidR="00FF0EFF" w:rsidRDefault="00000000">
                  <w:pPr>
                    <w:spacing w:line="360" w:lineRule="auto"/>
                    <w:rPr>
                      <w:b/>
                      <w:bCs/>
                      <w:sz w:val="24"/>
                    </w:rPr>
                  </w:pPr>
                  <w:r>
                    <w:rPr>
                      <w:rFonts w:hint="eastAsia"/>
                      <w:b/>
                      <w:bCs/>
                      <w:sz w:val="24"/>
                    </w:rPr>
                    <w:t>1</w:t>
                  </w:r>
                </w:p>
              </w:tc>
              <w:tc>
                <w:tcPr>
                  <w:tcW w:w="4181" w:type="dxa"/>
                </w:tcPr>
                <w:p w14:paraId="78E7CF1E" w14:textId="77777777" w:rsidR="00FF0EFF" w:rsidRDefault="00000000">
                  <w:pPr>
                    <w:spacing w:line="360" w:lineRule="auto"/>
                    <w:rPr>
                      <w:b/>
                      <w:bCs/>
                      <w:sz w:val="24"/>
                    </w:rPr>
                  </w:pPr>
                  <w:r>
                    <w:rPr>
                      <w:rFonts w:hint="eastAsia"/>
                      <w:b/>
                      <w:bCs/>
                      <w:sz w:val="24"/>
                    </w:rPr>
                    <w:t>硬磁导丝结构</w:t>
                  </w:r>
                </w:p>
              </w:tc>
              <w:tc>
                <w:tcPr>
                  <w:tcW w:w="2797" w:type="dxa"/>
                </w:tcPr>
                <w:p w14:paraId="7001B4CC" w14:textId="77777777" w:rsidR="00FF0EFF" w:rsidRDefault="00000000">
                  <w:pPr>
                    <w:spacing w:line="360" w:lineRule="auto"/>
                    <w:rPr>
                      <w:b/>
                      <w:bCs/>
                      <w:sz w:val="24"/>
                    </w:rPr>
                  </w:pPr>
                  <w:r>
                    <w:rPr>
                      <w:rFonts w:hint="eastAsia"/>
                      <w:b/>
                      <w:bCs/>
                      <w:sz w:val="24"/>
                    </w:rPr>
                    <w:t>3</w:t>
                  </w:r>
                  <w:r>
                    <w:rPr>
                      <w:b/>
                      <w:bCs/>
                      <w:sz w:val="24"/>
                    </w:rPr>
                    <w:t>00</w:t>
                  </w:r>
                </w:p>
              </w:tc>
            </w:tr>
            <w:tr w:rsidR="00FF0EFF" w14:paraId="2DB93F05" w14:textId="77777777">
              <w:tc>
                <w:tcPr>
                  <w:tcW w:w="1413" w:type="dxa"/>
                </w:tcPr>
                <w:p w14:paraId="6CF6594C" w14:textId="77777777" w:rsidR="00FF0EFF" w:rsidRDefault="00000000">
                  <w:pPr>
                    <w:spacing w:line="360" w:lineRule="auto"/>
                    <w:rPr>
                      <w:b/>
                      <w:bCs/>
                      <w:sz w:val="24"/>
                    </w:rPr>
                  </w:pPr>
                  <w:r>
                    <w:rPr>
                      <w:rFonts w:hint="eastAsia"/>
                      <w:b/>
                      <w:bCs/>
                      <w:sz w:val="24"/>
                    </w:rPr>
                    <w:t>2</w:t>
                  </w:r>
                </w:p>
              </w:tc>
              <w:tc>
                <w:tcPr>
                  <w:tcW w:w="4181" w:type="dxa"/>
                </w:tcPr>
                <w:p w14:paraId="41CC972B" w14:textId="77777777" w:rsidR="00FF0EFF" w:rsidRDefault="00000000">
                  <w:pPr>
                    <w:spacing w:line="360" w:lineRule="auto"/>
                    <w:rPr>
                      <w:b/>
                      <w:bCs/>
                      <w:sz w:val="24"/>
                    </w:rPr>
                  </w:pPr>
                  <w:r>
                    <w:rPr>
                      <w:rFonts w:hint="eastAsia"/>
                      <w:b/>
                      <w:bCs/>
                      <w:sz w:val="24"/>
                    </w:rPr>
                    <w:t>导丝导管驱动设备</w:t>
                  </w:r>
                </w:p>
              </w:tc>
              <w:tc>
                <w:tcPr>
                  <w:tcW w:w="2797" w:type="dxa"/>
                </w:tcPr>
                <w:p w14:paraId="60D02F73" w14:textId="77777777" w:rsidR="00FF0EFF" w:rsidRDefault="00000000">
                  <w:pPr>
                    <w:spacing w:line="360" w:lineRule="auto"/>
                    <w:rPr>
                      <w:b/>
                      <w:bCs/>
                      <w:sz w:val="24"/>
                    </w:rPr>
                  </w:pPr>
                  <w:r>
                    <w:rPr>
                      <w:rFonts w:hint="eastAsia"/>
                      <w:b/>
                      <w:bCs/>
                      <w:sz w:val="24"/>
                    </w:rPr>
                    <w:t>4000</w:t>
                  </w:r>
                </w:p>
              </w:tc>
            </w:tr>
            <w:tr w:rsidR="00FF0EFF" w14:paraId="64719505" w14:textId="77777777">
              <w:tc>
                <w:tcPr>
                  <w:tcW w:w="1413" w:type="dxa"/>
                </w:tcPr>
                <w:p w14:paraId="36B38067" w14:textId="77777777" w:rsidR="00FF0EFF" w:rsidRDefault="00000000">
                  <w:pPr>
                    <w:spacing w:line="360" w:lineRule="auto"/>
                    <w:rPr>
                      <w:b/>
                      <w:bCs/>
                      <w:sz w:val="24"/>
                    </w:rPr>
                  </w:pPr>
                  <w:r>
                    <w:rPr>
                      <w:rFonts w:hint="eastAsia"/>
                      <w:b/>
                      <w:bCs/>
                      <w:sz w:val="24"/>
                    </w:rPr>
                    <w:t>3</w:t>
                  </w:r>
                </w:p>
              </w:tc>
              <w:tc>
                <w:tcPr>
                  <w:tcW w:w="4181" w:type="dxa"/>
                </w:tcPr>
                <w:p w14:paraId="1F51C43D" w14:textId="77777777" w:rsidR="00FF0EFF" w:rsidRDefault="00000000">
                  <w:pPr>
                    <w:spacing w:line="360" w:lineRule="auto"/>
                    <w:rPr>
                      <w:b/>
                      <w:bCs/>
                      <w:sz w:val="24"/>
                    </w:rPr>
                  </w:pPr>
                  <w:r>
                    <w:rPr>
                      <w:rFonts w:hint="eastAsia"/>
                      <w:b/>
                      <w:bCs/>
                      <w:sz w:val="24"/>
                    </w:rPr>
                    <w:t>机械臂末端执行器</w:t>
                  </w:r>
                </w:p>
              </w:tc>
              <w:tc>
                <w:tcPr>
                  <w:tcW w:w="2797" w:type="dxa"/>
                </w:tcPr>
                <w:p w14:paraId="1EE22351" w14:textId="77777777" w:rsidR="00FF0EFF" w:rsidRDefault="00000000">
                  <w:pPr>
                    <w:spacing w:line="360" w:lineRule="auto"/>
                    <w:rPr>
                      <w:b/>
                      <w:bCs/>
                      <w:sz w:val="24"/>
                    </w:rPr>
                  </w:pPr>
                  <w:r>
                    <w:rPr>
                      <w:rFonts w:hint="eastAsia"/>
                      <w:b/>
                      <w:bCs/>
                      <w:sz w:val="24"/>
                    </w:rPr>
                    <w:t>4700</w:t>
                  </w:r>
                </w:p>
              </w:tc>
            </w:tr>
            <w:tr w:rsidR="00FF0EFF" w14:paraId="1F310558" w14:textId="77777777">
              <w:tc>
                <w:tcPr>
                  <w:tcW w:w="1413" w:type="dxa"/>
                </w:tcPr>
                <w:p w14:paraId="746EBC4D" w14:textId="77777777" w:rsidR="00FF0EFF" w:rsidRDefault="00000000">
                  <w:pPr>
                    <w:spacing w:line="360" w:lineRule="auto"/>
                    <w:rPr>
                      <w:b/>
                      <w:bCs/>
                      <w:sz w:val="24"/>
                    </w:rPr>
                  </w:pPr>
                  <w:r>
                    <w:rPr>
                      <w:rFonts w:hint="eastAsia"/>
                      <w:b/>
                      <w:bCs/>
                      <w:sz w:val="24"/>
                    </w:rPr>
                    <w:t>4</w:t>
                  </w:r>
                </w:p>
              </w:tc>
              <w:tc>
                <w:tcPr>
                  <w:tcW w:w="4181" w:type="dxa"/>
                </w:tcPr>
                <w:p w14:paraId="573ACDDB" w14:textId="77777777" w:rsidR="00FF0EFF" w:rsidRDefault="00000000">
                  <w:pPr>
                    <w:spacing w:line="360" w:lineRule="auto"/>
                    <w:rPr>
                      <w:b/>
                      <w:bCs/>
                      <w:sz w:val="24"/>
                    </w:rPr>
                  </w:pPr>
                  <w:r>
                    <w:rPr>
                      <w:rFonts w:hint="eastAsia"/>
                      <w:b/>
                      <w:bCs/>
                      <w:sz w:val="24"/>
                    </w:rPr>
                    <w:t>机械臂驱动设备控制系统</w:t>
                  </w:r>
                </w:p>
              </w:tc>
              <w:tc>
                <w:tcPr>
                  <w:tcW w:w="2797" w:type="dxa"/>
                </w:tcPr>
                <w:p w14:paraId="05F83C61" w14:textId="77777777" w:rsidR="00FF0EFF" w:rsidRDefault="00000000">
                  <w:pPr>
                    <w:spacing w:line="360" w:lineRule="auto"/>
                    <w:rPr>
                      <w:b/>
                      <w:bCs/>
                      <w:sz w:val="24"/>
                    </w:rPr>
                  </w:pPr>
                  <w:r>
                    <w:rPr>
                      <w:rFonts w:hint="eastAsia"/>
                      <w:b/>
                      <w:bCs/>
                      <w:sz w:val="24"/>
                    </w:rPr>
                    <w:t>1</w:t>
                  </w:r>
                  <w:r>
                    <w:rPr>
                      <w:b/>
                      <w:bCs/>
                      <w:sz w:val="24"/>
                    </w:rPr>
                    <w:t>000</w:t>
                  </w:r>
                </w:p>
              </w:tc>
            </w:tr>
            <w:tr w:rsidR="00FF0EFF" w14:paraId="41F8317F" w14:textId="77777777">
              <w:tc>
                <w:tcPr>
                  <w:tcW w:w="1413" w:type="dxa"/>
                </w:tcPr>
                <w:p w14:paraId="36A6CBF9" w14:textId="77777777" w:rsidR="00FF0EFF" w:rsidRDefault="00000000">
                  <w:pPr>
                    <w:spacing w:line="360" w:lineRule="auto"/>
                    <w:rPr>
                      <w:b/>
                      <w:bCs/>
                      <w:sz w:val="24"/>
                    </w:rPr>
                  </w:pPr>
                  <w:r>
                    <w:rPr>
                      <w:rFonts w:hint="eastAsia"/>
                      <w:b/>
                      <w:bCs/>
                      <w:sz w:val="24"/>
                    </w:rPr>
                    <w:t>总金额</w:t>
                  </w:r>
                </w:p>
              </w:tc>
              <w:tc>
                <w:tcPr>
                  <w:tcW w:w="4181" w:type="dxa"/>
                </w:tcPr>
                <w:p w14:paraId="37EBE27A" w14:textId="77777777" w:rsidR="00FF0EFF" w:rsidRDefault="00000000">
                  <w:pPr>
                    <w:spacing w:line="360" w:lineRule="auto"/>
                    <w:rPr>
                      <w:b/>
                      <w:bCs/>
                      <w:sz w:val="24"/>
                    </w:rPr>
                  </w:pPr>
                  <w:r>
                    <w:rPr>
                      <w:rFonts w:hint="eastAsia"/>
                      <w:b/>
                      <w:bCs/>
                      <w:sz w:val="24"/>
                    </w:rPr>
                    <w:t>/</w:t>
                  </w:r>
                </w:p>
              </w:tc>
              <w:tc>
                <w:tcPr>
                  <w:tcW w:w="2797" w:type="dxa"/>
                </w:tcPr>
                <w:p w14:paraId="6F5C460C" w14:textId="77777777" w:rsidR="00FF0EFF" w:rsidRDefault="00000000">
                  <w:pPr>
                    <w:spacing w:line="360" w:lineRule="auto"/>
                    <w:rPr>
                      <w:b/>
                      <w:bCs/>
                      <w:sz w:val="24"/>
                    </w:rPr>
                  </w:pPr>
                  <w:r>
                    <w:rPr>
                      <w:rFonts w:hint="eastAsia"/>
                      <w:b/>
                      <w:bCs/>
                      <w:sz w:val="24"/>
                    </w:rPr>
                    <w:t>100</w:t>
                  </w:r>
                  <w:r>
                    <w:rPr>
                      <w:b/>
                      <w:bCs/>
                      <w:sz w:val="24"/>
                    </w:rPr>
                    <w:t>00</w:t>
                  </w:r>
                </w:p>
              </w:tc>
            </w:tr>
          </w:tbl>
          <w:p w14:paraId="698FA7C8" w14:textId="77777777" w:rsidR="00FF0EFF" w:rsidRDefault="00FF0EFF">
            <w:pPr>
              <w:spacing w:line="360" w:lineRule="auto"/>
              <w:rPr>
                <w:b/>
                <w:bCs/>
                <w:sz w:val="24"/>
              </w:rPr>
            </w:pPr>
          </w:p>
        </w:tc>
      </w:tr>
      <w:tr w:rsidR="00FF0EFF" w14:paraId="5A1EE304" w14:textId="77777777">
        <w:trPr>
          <w:trHeight w:val="13459"/>
          <w:jc w:val="center"/>
        </w:trPr>
        <w:tc>
          <w:tcPr>
            <w:tcW w:w="8514" w:type="dxa"/>
          </w:tcPr>
          <w:p w14:paraId="5FF1CBA8" w14:textId="77777777" w:rsidR="00FF0EFF" w:rsidRDefault="00FF0EFF">
            <w:pPr>
              <w:adjustRightInd w:val="0"/>
              <w:snapToGrid w:val="0"/>
              <w:spacing w:line="240" w:lineRule="atLeast"/>
              <w:jc w:val="left"/>
              <w:rPr>
                <w:rFonts w:ascii="宋体" w:hAnsi="宋体"/>
                <w:color w:val="0070C0"/>
                <w:sz w:val="24"/>
              </w:rPr>
            </w:pPr>
          </w:p>
        </w:tc>
      </w:tr>
    </w:tbl>
    <w:p w14:paraId="6DF7FB60" w14:textId="77777777" w:rsidR="00FF0EFF" w:rsidRDefault="00FF0EFF">
      <w:pPr>
        <w:rPr>
          <w:rFonts w:ascii="宋体" w:hAnsi="宋体"/>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0"/>
      </w:tblGrid>
      <w:tr w:rsidR="00FF0EFF" w14:paraId="61AB66D7" w14:textId="77777777">
        <w:trPr>
          <w:trHeight w:val="13303"/>
        </w:trPr>
        <w:tc>
          <w:tcPr>
            <w:tcW w:w="8640" w:type="dxa"/>
          </w:tcPr>
          <w:p w14:paraId="5D73736E"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结论：</w:t>
            </w:r>
          </w:p>
          <w:p w14:paraId="31202FFC"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总结报告中的重要内容。</w:t>
            </w:r>
          </w:p>
          <w:p w14:paraId="3ADD950A" w14:textId="77777777" w:rsidR="00FF0EFF" w:rsidRDefault="00000000">
            <w:pPr>
              <w:adjustRightInd w:val="0"/>
              <w:snapToGrid w:val="0"/>
              <w:spacing w:line="360" w:lineRule="auto"/>
              <w:ind w:firstLineChars="200" w:firstLine="480"/>
              <w:jc w:val="left"/>
              <w:rPr>
                <w:rFonts w:ascii="宋体" w:hAnsi="宋体"/>
                <w:color w:val="0070C0"/>
                <w:sz w:val="24"/>
              </w:rPr>
            </w:pPr>
            <w:r>
              <w:rPr>
                <w:rFonts w:ascii="宋体" w:hAnsi="宋体" w:hint="eastAsia"/>
                <w:sz w:val="24"/>
              </w:rPr>
              <w:t>为解决传统VIS手术中，</w:t>
            </w:r>
            <w:r>
              <w:rPr>
                <w:rFonts w:ascii="宋体" w:hAnsi="宋体" w:hint="eastAsia"/>
                <w:sz w:val="24"/>
                <w:szCs w:val="28"/>
              </w:rPr>
              <w:t>导丝导管操作困难、失败率高、手术时间长，手术中产生的X射线对操作人员健康有一定影响，且对于医生手术能力要求高等问题，</w:t>
            </w:r>
            <w:r>
              <w:rPr>
                <w:rFonts w:hint="eastAsia"/>
                <w:sz w:val="24"/>
              </w:rPr>
              <w:t>本项目拟建立一套基于硬磁驱动的微型导丝机器人系统，通过电机驱动控制导丝的推进与收回，通过机械臂控制磁铁改变导丝运动方向，实现导丝导管在血管中的可控运动；基于视觉识别结果，对机械臂进行轨迹规划，实现机械臂与导丝机器人协同运动控制；通过研发基于机械臂控制的硬磁导丝机器人的软件平台，为使用者提供一个简洁直观、易于使用的控制界面。最后进行手术原理验证，测试导丝机器人在体外复杂腔道内运动，并能够应用于医学试验及手术过程。本项目期望提高血管介入机器人的自主性、运动精确度，同时完成闭环的跟踪控制，提高</w:t>
            </w:r>
            <w:r>
              <w:rPr>
                <w:rFonts w:hint="eastAsia"/>
                <w:sz w:val="24"/>
              </w:rPr>
              <w:t>VIS</w:t>
            </w:r>
            <w:r>
              <w:rPr>
                <w:rFonts w:hint="eastAsia"/>
                <w:sz w:val="24"/>
              </w:rPr>
              <w:t>手术成功率，降低医生的辐射暴露风险。</w:t>
            </w:r>
          </w:p>
        </w:tc>
      </w:tr>
      <w:tr w:rsidR="00FF0EFF" w14:paraId="5F20A33E" w14:textId="77777777">
        <w:trPr>
          <w:trHeight w:val="13303"/>
        </w:trPr>
        <w:tc>
          <w:tcPr>
            <w:tcW w:w="8640" w:type="dxa"/>
          </w:tcPr>
          <w:p w14:paraId="07952784"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参考文献：</w:t>
            </w:r>
          </w:p>
          <w:p w14:paraId="0019AB87"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列出完整的外部信息来源，并在文中标注参考文献。</w:t>
            </w:r>
          </w:p>
          <w:p w14:paraId="2EB63E91" w14:textId="77777777" w:rsidR="00614191" w:rsidRPr="00614191" w:rsidRDefault="00000000" w:rsidP="00614191">
            <w:pPr>
              <w:pStyle w:val="EndNoteBibliography"/>
              <w:ind w:left="720" w:hanging="720"/>
              <w:rPr>
                <w:noProof/>
              </w:rPr>
            </w:pPr>
            <w:r>
              <w:rPr>
                <w:rFonts w:ascii="宋体" w:hAnsi="宋体" w:hint="eastAsia"/>
                <w:color w:val="0070C0"/>
              </w:rPr>
              <w:fldChar w:fldCharType="begin"/>
            </w:r>
            <w:r>
              <w:rPr>
                <w:rFonts w:ascii="宋体" w:hAnsi="宋体" w:hint="eastAsia"/>
                <w:color w:val="0070C0"/>
              </w:rPr>
              <w:instrText xml:space="preserve"> ADDIN EN.REFLIST </w:instrText>
            </w:r>
            <w:r>
              <w:rPr>
                <w:rFonts w:ascii="宋体" w:hAnsi="宋体" w:hint="eastAsia"/>
                <w:color w:val="0070C0"/>
              </w:rPr>
              <w:fldChar w:fldCharType="separate"/>
            </w:r>
            <w:r w:rsidR="00614191" w:rsidRPr="00614191">
              <w:rPr>
                <w:noProof/>
              </w:rPr>
              <w:t>[1]</w:t>
            </w:r>
            <w:r w:rsidR="00614191" w:rsidRPr="00614191">
              <w:rPr>
                <w:noProof/>
              </w:rPr>
              <w:tab/>
            </w:r>
            <w:r w:rsidR="00614191" w:rsidRPr="00614191">
              <w:rPr>
                <w:noProof/>
              </w:rPr>
              <w:t>陈霈珂</w:t>
            </w:r>
            <w:r w:rsidR="00614191" w:rsidRPr="00614191">
              <w:rPr>
                <w:noProof/>
              </w:rPr>
              <w:t xml:space="preserve">, </w:t>
            </w:r>
            <w:r w:rsidR="00614191" w:rsidRPr="00614191">
              <w:rPr>
                <w:noProof/>
              </w:rPr>
              <w:t>江裕华</w:t>
            </w:r>
            <w:r w:rsidR="00614191" w:rsidRPr="00614191">
              <w:rPr>
                <w:noProof/>
              </w:rPr>
              <w:t xml:space="preserve">. </w:t>
            </w:r>
            <w:r w:rsidR="00614191" w:rsidRPr="00614191">
              <w:rPr>
                <w:noProof/>
              </w:rPr>
              <w:t>机器人辅助系统在脑血管疾病介入治疗中的应用现状</w:t>
            </w:r>
            <w:r w:rsidR="00614191" w:rsidRPr="00614191">
              <w:rPr>
                <w:noProof/>
              </w:rPr>
              <w:t xml:space="preserve"> [J]. </w:t>
            </w:r>
            <w:r w:rsidR="00614191" w:rsidRPr="00614191">
              <w:rPr>
                <w:noProof/>
              </w:rPr>
              <w:t>协和医学杂志</w:t>
            </w:r>
            <w:r w:rsidR="00614191" w:rsidRPr="00614191">
              <w:rPr>
                <w:noProof/>
              </w:rPr>
              <w:t>, 2023, 14(06): 1142-8.</w:t>
            </w:r>
          </w:p>
          <w:p w14:paraId="0EC52255" w14:textId="77777777" w:rsidR="00614191" w:rsidRPr="00614191" w:rsidRDefault="00614191" w:rsidP="00614191">
            <w:pPr>
              <w:pStyle w:val="EndNoteBibliography"/>
              <w:ind w:left="720" w:hanging="720"/>
              <w:rPr>
                <w:noProof/>
              </w:rPr>
            </w:pPr>
            <w:r w:rsidRPr="00614191">
              <w:rPr>
                <w:noProof/>
              </w:rPr>
              <w:t>[2]</w:t>
            </w:r>
            <w:r w:rsidRPr="00614191">
              <w:rPr>
                <w:noProof/>
              </w:rPr>
              <w:tab/>
              <w:t>YANG G-Z, BELLINGHAM J, DUPONT P E, et al. The grand challenges of Science Robotics [J]. Science Robotics, 2018, 3(14): eaar7650.</w:t>
            </w:r>
          </w:p>
          <w:p w14:paraId="284C3361" w14:textId="77777777" w:rsidR="00614191" w:rsidRPr="00614191" w:rsidRDefault="00614191" w:rsidP="00614191">
            <w:pPr>
              <w:pStyle w:val="EndNoteBibliography"/>
              <w:ind w:left="720" w:hanging="720"/>
              <w:rPr>
                <w:noProof/>
              </w:rPr>
            </w:pPr>
            <w:r w:rsidRPr="00614191">
              <w:rPr>
                <w:noProof/>
              </w:rPr>
              <w:t>[3]</w:t>
            </w:r>
            <w:r w:rsidRPr="00614191">
              <w:rPr>
                <w:noProof/>
              </w:rPr>
              <w:tab/>
              <w:t>FU S, CHEN B, LI D, et al. A Magnetically Controlled Guidewire Robot System with Steering and Propulsion Capabilities for Vascular Interventional Surgery [J]. Advanced Intelligent Systems, 2023, 5(11): 2300267.</w:t>
            </w:r>
          </w:p>
          <w:p w14:paraId="51A15BC3" w14:textId="77777777" w:rsidR="00614191" w:rsidRPr="00614191" w:rsidRDefault="00614191" w:rsidP="00614191">
            <w:pPr>
              <w:pStyle w:val="EndNoteBibliography"/>
              <w:ind w:left="720" w:hanging="720"/>
              <w:rPr>
                <w:noProof/>
              </w:rPr>
            </w:pPr>
            <w:r w:rsidRPr="00614191">
              <w:rPr>
                <w:noProof/>
              </w:rPr>
              <w:t>[4]</w:t>
            </w:r>
            <w:r w:rsidRPr="00614191">
              <w:rPr>
                <w:noProof/>
              </w:rPr>
              <w:tab/>
              <w:t>EDELMANN J, PETRUSKA A J, NELSON B J. Estimation-Based Control of a Magnetic Endoscope without Device Localization [J]. J Medical Robotics Res, 2017, 3: 1850002:1-:10.</w:t>
            </w:r>
          </w:p>
          <w:p w14:paraId="5448A9E6" w14:textId="77777777" w:rsidR="00614191" w:rsidRPr="00614191" w:rsidRDefault="00614191" w:rsidP="00614191">
            <w:pPr>
              <w:pStyle w:val="EndNoteBibliography"/>
              <w:ind w:left="720" w:hanging="720"/>
              <w:rPr>
                <w:noProof/>
              </w:rPr>
            </w:pPr>
            <w:r w:rsidRPr="00614191">
              <w:rPr>
                <w:noProof/>
              </w:rPr>
              <w:t>[5]</w:t>
            </w:r>
            <w:r w:rsidRPr="00614191">
              <w:rPr>
                <w:noProof/>
              </w:rPr>
              <w:tab/>
            </w:r>
            <w:r w:rsidRPr="00614191">
              <w:rPr>
                <w:noProof/>
              </w:rPr>
              <w:t>冯安洋</w:t>
            </w:r>
            <w:r w:rsidRPr="00614191">
              <w:rPr>
                <w:noProof/>
              </w:rPr>
              <w:t xml:space="preserve">. </w:t>
            </w:r>
            <w:r w:rsidRPr="00614191">
              <w:rPr>
                <w:noProof/>
              </w:rPr>
              <w:t>介入导管的设计与主从控制</w:t>
            </w:r>
            <w:r w:rsidRPr="00614191">
              <w:rPr>
                <w:noProof/>
              </w:rPr>
              <w:t xml:space="preserve"> [D]; </w:t>
            </w:r>
            <w:r w:rsidRPr="00614191">
              <w:rPr>
                <w:noProof/>
              </w:rPr>
              <w:t>南京航空航天大学</w:t>
            </w:r>
            <w:r w:rsidRPr="00614191">
              <w:rPr>
                <w:noProof/>
              </w:rPr>
              <w:t>, 2015.</w:t>
            </w:r>
          </w:p>
          <w:p w14:paraId="0832A6E1" w14:textId="77777777" w:rsidR="00614191" w:rsidRPr="00614191" w:rsidRDefault="00614191" w:rsidP="00614191">
            <w:pPr>
              <w:pStyle w:val="EndNoteBibliography"/>
              <w:ind w:left="720" w:hanging="720"/>
              <w:rPr>
                <w:noProof/>
              </w:rPr>
            </w:pPr>
            <w:r w:rsidRPr="00614191">
              <w:rPr>
                <w:noProof/>
              </w:rPr>
              <w:t>[6]</w:t>
            </w:r>
            <w:r w:rsidRPr="00614191">
              <w:rPr>
                <w:noProof/>
              </w:rPr>
              <w:tab/>
              <w:t>RAFII-TARI H, PAYNE C J, YANG G-Z. Current and Emerging Robot-Assisted Endovascular Catheterization Technologies: A Review [J]. Annals of Biomedical Engineering, 2014, 42(4): 697-715.</w:t>
            </w:r>
          </w:p>
          <w:p w14:paraId="103FA0F6" w14:textId="77777777" w:rsidR="00614191" w:rsidRPr="00614191" w:rsidRDefault="00614191" w:rsidP="00614191">
            <w:pPr>
              <w:pStyle w:val="EndNoteBibliography"/>
              <w:ind w:left="720" w:hanging="720"/>
              <w:rPr>
                <w:noProof/>
              </w:rPr>
            </w:pPr>
            <w:r w:rsidRPr="00614191">
              <w:rPr>
                <w:noProof/>
              </w:rPr>
              <w:t>[7]</w:t>
            </w:r>
            <w:r w:rsidRPr="00614191">
              <w:rPr>
                <w:noProof/>
              </w:rPr>
              <w:tab/>
              <w:t>DA L, ZHANG D, WANG T. Overview of the vascular interventional robot [J]. The International Journal of Medical Robotics and Computer Assisted Surgery, 2008, 4(4): 289-94.</w:t>
            </w:r>
          </w:p>
          <w:p w14:paraId="6AF0D771" w14:textId="77777777" w:rsidR="00614191" w:rsidRPr="00614191" w:rsidRDefault="00614191" w:rsidP="00614191">
            <w:pPr>
              <w:pStyle w:val="EndNoteBibliography"/>
              <w:ind w:left="720" w:hanging="720"/>
              <w:rPr>
                <w:noProof/>
              </w:rPr>
            </w:pPr>
            <w:r w:rsidRPr="00614191">
              <w:rPr>
                <w:noProof/>
              </w:rPr>
              <w:t>[8]</w:t>
            </w:r>
            <w:r w:rsidRPr="00614191">
              <w:rPr>
                <w:noProof/>
              </w:rPr>
              <w:tab/>
              <w:t>RUNCIMAN M, DARZI A, MYLONAS G P. Soft Robotics in Minimally Invasive Surgery [J]. Soft Robotics, 2019, 6(4): 423-43.</w:t>
            </w:r>
          </w:p>
          <w:p w14:paraId="11CED932" w14:textId="77777777" w:rsidR="00614191" w:rsidRPr="00614191" w:rsidRDefault="00614191" w:rsidP="00614191">
            <w:pPr>
              <w:pStyle w:val="EndNoteBibliography"/>
              <w:ind w:left="720" w:hanging="720"/>
              <w:rPr>
                <w:noProof/>
              </w:rPr>
            </w:pPr>
            <w:r w:rsidRPr="00614191">
              <w:rPr>
                <w:noProof/>
              </w:rPr>
              <w:t>[9]</w:t>
            </w:r>
            <w:r w:rsidRPr="00614191">
              <w:rPr>
                <w:noProof/>
              </w:rPr>
              <w:tab/>
              <w:t>MULLER W F. SPRING GUIDE MANIPULATOR: United States. 1969-.</w:t>
            </w:r>
          </w:p>
          <w:p w14:paraId="7A4C0750" w14:textId="77777777" w:rsidR="00614191" w:rsidRPr="00614191" w:rsidRDefault="00614191" w:rsidP="00614191">
            <w:pPr>
              <w:pStyle w:val="EndNoteBibliography"/>
              <w:ind w:left="720" w:hanging="720"/>
              <w:rPr>
                <w:noProof/>
              </w:rPr>
            </w:pPr>
            <w:r w:rsidRPr="00614191">
              <w:rPr>
                <w:noProof/>
              </w:rPr>
              <w:t>[10]</w:t>
            </w:r>
            <w:r w:rsidRPr="00614191">
              <w:rPr>
                <w:noProof/>
              </w:rPr>
              <w:tab/>
              <w:t>HAGA Y, TANAHASHI Y, ESASHI M. Small diameter active catheter using shape memory alloy, F]. IEEE.</w:t>
            </w:r>
          </w:p>
          <w:p w14:paraId="0872EC01" w14:textId="77777777" w:rsidR="00614191" w:rsidRPr="00614191" w:rsidRDefault="00614191" w:rsidP="00614191">
            <w:pPr>
              <w:pStyle w:val="EndNoteBibliography"/>
              <w:ind w:left="720" w:hanging="720"/>
              <w:rPr>
                <w:noProof/>
              </w:rPr>
            </w:pPr>
            <w:r w:rsidRPr="00614191">
              <w:rPr>
                <w:noProof/>
              </w:rPr>
              <w:t>[11]</w:t>
            </w:r>
            <w:r w:rsidRPr="00614191">
              <w:rPr>
                <w:noProof/>
              </w:rPr>
              <w:tab/>
              <w:t>GOPESH T, WEN J H, SANTIAGO-DIEPPA D, et al. Soft robotic steerable microcatheter for the endovascular treatment of cerebral disorders [J]. Science Robotics, 2021, 6(57): eabf0601.</w:t>
            </w:r>
          </w:p>
          <w:p w14:paraId="7B6A21FC" w14:textId="77777777" w:rsidR="00614191" w:rsidRPr="00614191" w:rsidRDefault="00614191" w:rsidP="00614191">
            <w:pPr>
              <w:pStyle w:val="EndNoteBibliography"/>
              <w:ind w:left="720" w:hanging="720"/>
              <w:rPr>
                <w:noProof/>
              </w:rPr>
            </w:pPr>
            <w:r w:rsidRPr="00614191">
              <w:rPr>
                <w:noProof/>
              </w:rPr>
              <w:t>[12]</w:t>
            </w:r>
            <w:r w:rsidRPr="00614191">
              <w:rPr>
                <w:noProof/>
              </w:rPr>
              <w:tab/>
              <w:t>CRINNION W, JACKSON B, SOOD A, et al. Robotics in neurointerventional surgery: a systematic review of the literature [J]. Journal of NeuroInterventional Surgery, 2021: neurintsurg-202.</w:t>
            </w:r>
          </w:p>
          <w:p w14:paraId="4438DBEF" w14:textId="77777777" w:rsidR="00614191" w:rsidRPr="00614191" w:rsidRDefault="00614191" w:rsidP="00614191">
            <w:pPr>
              <w:pStyle w:val="EndNoteBibliography"/>
              <w:ind w:left="720" w:hanging="720"/>
              <w:rPr>
                <w:noProof/>
              </w:rPr>
            </w:pPr>
            <w:r w:rsidRPr="00614191">
              <w:rPr>
                <w:noProof/>
              </w:rPr>
              <w:t>[13]</w:t>
            </w:r>
            <w:r w:rsidRPr="00614191">
              <w:rPr>
                <w:noProof/>
              </w:rPr>
              <w:tab/>
              <w:t>HEMMERLING T M, TADDEI R, WEHBE M, et al. First Robotic Ultrasound-Guided Nerve Blocks in Humans Using the Magellan System [J]. Anesthesia and Analgesia, 2013, 116(2): 491-4.</w:t>
            </w:r>
          </w:p>
          <w:p w14:paraId="21CDDE2D" w14:textId="77777777" w:rsidR="00614191" w:rsidRPr="00614191" w:rsidRDefault="00614191" w:rsidP="00614191">
            <w:pPr>
              <w:pStyle w:val="EndNoteBibliography"/>
              <w:ind w:left="720" w:hanging="720"/>
              <w:rPr>
                <w:noProof/>
              </w:rPr>
            </w:pPr>
            <w:r w:rsidRPr="00614191">
              <w:rPr>
                <w:noProof/>
              </w:rPr>
              <w:t>[14]</w:t>
            </w:r>
            <w:r w:rsidRPr="00614191">
              <w:rPr>
                <w:noProof/>
              </w:rPr>
              <w:tab/>
              <w:t>KIM Y, GENEVRIERE E, HARKER P, et al. Telerobotic neurovascular interventions with magnetic manipulation [J]. Science Robotics, 2022, 7(65): eabg9907.</w:t>
            </w:r>
          </w:p>
          <w:p w14:paraId="50EF499E" w14:textId="77777777" w:rsidR="00614191" w:rsidRPr="00614191" w:rsidRDefault="00614191" w:rsidP="00614191">
            <w:pPr>
              <w:pStyle w:val="EndNoteBibliography"/>
              <w:ind w:left="720" w:hanging="720"/>
              <w:rPr>
                <w:noProof/>
              </w:rPr>
            </w:pPr>
            <w:r w:rsidRPr="00614191">
              <w:rPr>
                <w:noProof/>
              </w:rPr>
              <w:t>[15]</w:t>
            </w:r>
            <w:r w:rsidRPr="00614191">
              <w:rPr>
                <w:noProof/>
              </w:rPr>
              <w:tab/>
              <w:t>HWANG J, JEON S, KIM B, et al. An Electromagnetically Controllable Microrobotic Interventional System for Targeted, Real-Time Cardiovascular Intervention [J]. Advanced Healthcare Materials, 2022, 11(11): 2102529.</w:t>
            </w:r>
          </w:p>
          <w:p w14:paraId="3DC4CE40" w14:textId="77777777" w:rsidR="00614191" w:rsidRPr="00614191" w:rsidRDefault="00614191" w:rsidP="00614191">
            <w:pPr>
              <w:pStyle w:val="EndNoteBibliography"/>
              <w:ind w:left="720" w:hanging="720"/>
              <w:rPr>
                <w:noProof/>
              </w:rPr>
            </w:pPr>
            <w:r w:rsidRPr="00614191">
              <w:rPr>
                <w:noProof/>
              </w:rPr>
              <w:t>[16]</w:t>
            </w:r>
            <w:r w:rsidRPr="00614191">
              <w:rPr>
                <w:noProof/>
              </w:rPr>
              <w:tab/>
              <w:t>NELSON B J, GERVASONI S, CHIU P W Y, et al. Magnetically Actuated Medical Robots: An in vivo Perspective [J]. Proceedings of the IEEE, 2022, 110(7): 1028-37.</w:t>
            </w:r>
          </w:p>
          <w:p w14:paraId="4559A65D" w14:textId="77777777" w:rsidR="00614191" w:rsidRPr="00614191" w:rsidRDefault="00614191" w:rsidP="00614191">
            <w:pPr>
              <w:pStyle w:val="EndNoteBibliography"/>
              <w:ind w:left="720" w:hanging="720"/>
              <w:rPr>
                <w:noProof/>
              </w:rPr>
            </w:pPr>
            <w:r w:rsidRPr="00614191">
              <w:rPr>
                <w:noProof/>
              </w:rPr>
              <w:t>[17]</w:t>
            </w:r>
            <w:r w:rsidRPr="00614191">
              <w:rPr>
                <w:noProof/>
              </w:rPr>
              <w:tab/>
              <w:t>LUSSI J, MATTMANN M, SEVIM S, et al. A Submillimeter Continuous Variable Stiffness Catheter for Compliance Control [J]. Advanced Science, 2021, 8(18): 2101290.</w:t>
            </w:r>
          </w:p>
          <w:p w14:paraId="1219F733" w14:textId="77777777" w:rsidR="00614191" w:rsidRPr="00614191" w:rsidRDefault="00614191" w:rsidP="00614191">
            <w:pPr>
              <w:pStyle w:val="EndNoteBibliography"/>
              <w:ind w:left="720" w:hanging="720"/>
              <w:rPr>
                <w:noProof/>
              </w:rPr>
            </w:pPr>
            <w:r w:rsidRPr="00614191">
              <w:rPr>
                <w:noProof/>
              </w:rPr>
              <w:t>[18]</w:t>
            </w:r>
            <w:r w:rsidRPr="00614191">
              <w:rPr>
                <w:noProof/>
              </w:rPr>
              <w:tab/>
            </w:r>
            <w:r w:rsidRPr="00614191">
              <w:rPr>
                <w:noProof/>
              </w:rPr>
              <w:t>卢旺盛</w:t>
            </w:r>
            <w:r w:rsidRPr="00614191">
              <w:rPr>
                <w:noProof/>
              </w:rPr>
              <w:t xml:space="preserve">, </w:t>
            </w:r>
            <w:r w:rsidRPr="00614191">
              <w:rPr>
                <w:noProof/>
              </w:rPr>
              <w:t>刘达</w:t>
            </w:r>
            <w:r w:rsidRPr="00614191">
              <w:rPr>
                <w:noProof/>
              </w:rPr>
              <w:t xml:space="preserve">, </w:t>
            </w:r>
            <w:r w:rsidRPr="00614191">
              <w:rPr>
                <w:noProof/>
              </w:rPr>
              <w:t>田增民</w:t>
            </w:r>
            <w:r w:rsidRPr="00614191">
              <w:rPr>
                <w:noProof/>
              </w:rPr>
              <w:t xml:space="preserve">, et al. </w:t>
            </w:r>
            <w:r w:rsidRPr="00614191">
              <w:rPr>
                <w:noProof/>
              </w:rPr>
              <w:t>血管介入手术机器人的关键技术分析</w:t>
            </w:r>
            <w:r w:rsidRPr="00614191">
              <w:rPr>
                <w:noProof/>
              </w:rPr>
              <w:t xml:space="preserve"> [J]. </w:t>
            </w:r>
            <w:r w:rsidRPr="00614191">
              <w:rPr>
                <w:noProof/>
              </w:rPr>
              <w:t>生物医学工程研究</w:t>
            </w:r>
            <w:r w:rsidRPr="00614191">
              <w:rPr>
                <w:noProof/>
              </w:rPr>
              <w:t>, 2009, 28(04): 303-6.</w:t>
            </w:r>
          </w:p>
          <w:p w14:paraId="63DD5D23" w14:textId="77777777" w:rsidR="00614191" w:rsidRPr="00614191" w:rsidRDefault="00614191" w:rsidP="00614191">
            <w:pPr>
              <w:pStyle w:val="EndNoteBibliography"/>
              <w:ind w:left="720" w:hanging="720"/>
              <w:rPr>
                <w:noProof/>
              </w:rPr>
            </w:pPr>
            <w:r w:rsidRPr="00614191">
              <w:rPr>
                <w:noProof/>
              </w:rPr>
              <w:t>[19]</w:t>
            </w:r>
            <w:r w:rsidRPr="00614191">
              <w:rPr>
                <w:noProof/>
              </w:rPr>
              <w:tab/>
              <w:t>KIM J, LEE J, CHUNG J W, et al. Locally adaptive 2D-3D registration using vascular structure model for liver catheterization [J]. Computers in Biology and Medicine, 2016, 70: 119-30.</w:t>
            </w:r>
          </w:p>
          <w:p w14:paraId="5F3F36C2" w14:textId="77777777" w:rsidR="00614191" w:rsidRPr="00614191" w:rsidRDefault="00614191" w:rsidP="00614191">
            <w:pPr>
              <w:pStyle w:val="EndNoteBibliography"/>
              <w:ind w:left="720" w:hanging="720"/>
              <w:rPr>
                <w:noProof/>
              </w:rPr>
            </w:pPr>
            <w:r w:rsidRPr="00614191">
              <w:rPr>
                <w:noProof/>
              </w:rPr>
              <w:t>[20]</w:t>
            </w:r>
            <w:r w:rsidRPr="00614191">
              <w:rPr>
                <w:noProof/>
              </w:rPr>
              <w:tab/>
              <w:t>GRAVES M J. Magnetic resonance angiography [J]. Br J Radiol, 1997, 70: 6-28.</w:t>
            </w:r>
          </w:p>
          <w:p w14:paraId="1B73A7CF" w14:textId="77777777" w:rsidR="00614191" w:rsidRPr="00614191" w:rsidRDefault="00614191" w:rsidP="00614191">
            <w:pPr>
              <w:pStyle w:val="EndNoteBibliography"/>
              <w:ind w:left="720" w:hanging="720"/>
              <w:rPr>
                <w:noProof/>
              </w:rPr>
            </w:pPr>
            <w:r w:rsidRPr="00614191">
              <w:rPr>
                <w:noProof/>
              </w:rPr>
              <w:lastRenderedPageBreak/>
              <w:t>[21]</w:t>
            </w:r>
            <w:r w:rsidRPr="00614191">
              <w:rPr>
                <w:noProof/>
              </w:rPr>
              <w:tab/>
              <w:t>WAN X, LV Z, ZHANG F, et al. Cerebrovascular segmentation method based on magnetic resonance angiography images comprises obtaining magnetic resonance angiography image, analyzing Grayscale histogram of magnetic angiography image and performing Gibbs distribution, CN111126403-A; CN111126403-B [P/OL].</w:t>
            </w:r>
          </w:p>
          <w:p w14:paraId="0DC0294D" w14:textId="77777777" w:rsidR="00614191" w:rsidRPr="00614191" w:rsidRDefault="00614191" w:rsidP="00614191">
            <w:pPr>
              <w:pStyle w:val="EndNoteBibliography"/>
              <w:ind w:left="720" w:hanging="720"/>
              <w:rPr>
                <w:noProof/>
              </w:rPr>
            </w:pPr>
            <w:r w:rsidRPr="00614191">
              <w:rPr>
                <w:noProof/>
              </w:rPr>
              <w:t>[22]</w:t>
            </w:r>
            <w:r w:rsidRPr="00614191">
              <w:rPr>
                <w:noProof/>
              </w:rPr>
              <w:tab/>
              <w:t>BOSKMA K J, SCHEGGI S, MISRA S, et al. Closed-Loop Control of a Magnetically-Actuated Catheter Using Two-Dimensional Ultrasound Images; proceedings of the 6th IEEE International Conference on Biomedical Robotics and Biomechatronics (BioRob), Singapore, F Jun 26-29, 2016 [C]. 2016.</w:t>
            </w:r>
          </w:p>
          <w:p w14:paraId="0985B7FD" w14:textId="77777777" w:rsidR="00614191" w:rsidRPr="00614191" w:rsidRDefault="00614191" w:rsidP="00614191">
            <w:pPr>
              <w:pStyle w:val="EndNoteBibliography"/>
              <w:ind w:left="720" w:hanging="720"/>
              <w:rPr>
                <w:noProof/>
              </w:rPr>
            </w:pPr>
            <w:r w:rsidRPr="00614191">
              <w:rPr>
                <w:noProof/>
              </w:rPr>
              <w:t>[23]</w:t>
            </w:r>
            <w:r w:rsidRPr="00614191">
              <w:rPr>
                <w:noProof/>
              </w:rPr>
              <w:tab/>
              <w:t>BAERT S A M, VIERGEVER M A, NIESSEN W J. Guide-wire tracking during endovascular interventions [J]. Ieee Transactions on Medical Imaging, 2003, 22(8): 965-72.</w:t>
            </w:r>
          </w:p>
          <w:p w14:paraId="5849FB9F" w14:textId="77777777" w:rsidR="00614191" w:rsidRPr="00614191" w:rsidRDefault="00614191" w:rsidP="00614191">
            <w:pPr>
              <w:pStyle w:val="EndNoteBibliography"/>
              <w:ind w:left="720" w:hanging="720"/>
              <w:rPr>
                <w:noProof/>
              </w:rPr>
            </w:pPr>
            <w:r w:rsidRPr="00614191">
              <w:rPr>
                <w:noProof/>
              </w:rPr>
              <w:t>[24]</w:t>
            </w:r>
            <w:r w:rsidRPr="00614191">
              <w:rPr>
                <w:noProof/>
              </w:rPr>
              <w:tab/>
              <w:t>DEMIRCI S, BIGDELOU A, WANG L J, et al. 3D Stent Recovery from One X-Ray Projection; proceedings of the 14th International Conference on Medical Image Computing and Computer-Assisted Intervention (MICCAI 2011), Toronto, CANADA, F Sep 18-22, 2011 [C]. 2011.</w:t>
            </w:r>
          </w:p>
          <w:p w14:paraId="1DFE50D4" w14:textId="77777777" w:rsidR="00614191" w:rsidRPr="00614191" w:rsidRDefault="00614191" w:rsidP="00614191">
            <w:pPr>
              <w:pStyle w:val="EndNoteBibliography"/>
              <w:ind w:left="720" w:hanging="720"/>
              <w:rPr>
                <w:noProof/>
              </w:rPr>
            </w:pPr>
            <w:r w:rsidRPr="00614191">
              <w:rPr>
                <w:noProof/>
              </w:rPr>
              <w:t>[25]</w:t>
            </w:r>
            <w:r w:rsidRPr="00614191">
              <w:rPr>
                <w:noProof/>
              </w:rPr>
              <w:tab/>
              <w:t>AMBROSINI P, RUIJTERS D, NIESSEN W J, et al. Fully automatic and real-time catheter segmentation in x-ray fluoroscopy [J]. Medical Image Computing and Computer-Assisted Intervention, MICCAI 2017 20th International Conference Proceedings: LNCS 10434, 2017: 577-85.</w:t>
            </w:r>
          </w:p>
          <w:p w14:paraId="0C8629EE" w14:textId="77777777" w:rsidR="00614191" w:rsidRPr="00614191" w:rsidRDefault="00614191" w:rsidP="00614191">
            <w:pPr>
              <w:pStyle w:val="EndNoteBibliography"/>
              <w:ind w:left="720" w:hanging="720"/>
              <w:rPr>
                <w:noProof/>
              </w:rPr>
            </w:pPr>
            <w:r w:rsidRPr="00614191">
              <w:rPr>
                <w:noProof/>
              </w:rPr>
              <w:t>[26]</w:t>
            </w:r>
            <w:r w:rsidRPr="00614191">
              <w:rPr>
                <w:noProof/>
              </w:rPr>
              <w:tab/>
              <w:t>BREININGER K, ALBARQOUNI S, KURZENDORFER T, et al. Intraoperative stent segmentation in X-ray fluoroscopy for endovascular aortic repair [J]. International Journal of Computer Assisted Radiology and Surgery, 2018, 13(8): 1221-31.</w:t>
            </w:r>
          </w:p>
          <w:p w14:paraId="24AFA5E4" w14:textId="77777777" w:rsidR="00614191" w:rsidRPr="00614191" w:rsidRDefault="00614191" w:rsidP="00614191">
            <w:pPr>
              <w:pStyle w:val="EndNoteBibliography"/>
              <w:ind w:left="720" w:hanging="720"/>
              <w:rPr>
                <w:noProof/>
              </w:rPr>
            </w:pPr>
            <w:r w:rsidRPr="00614191">
              <w:rPr>
                <w:noProof/>
              </w:rPr>
              <w:t>[27]</w:t>
            </w:r>
            <w:r w:rsidRPr="00614191">
              <w:rPr>
                <w:noProof/>
              </w:rPr>
              <w:tab/>
            </w:r>
            <w:r w:rsidRPr="00614191">
              <w:rPr>
                <w:noProof/>
              </w:rPr>
              <w:t>支洪平</w:t>
            </w:r>
            <w:r w:rsidRPr="00614191">
              <w:rPr>
                <w:noProof/>
              </w:rPr>
              <w:t xml:space="preserve"> </w:t>
            </w:r>
            <w:r w:rsidRPr="00614191">
              <w:rPr>
                <w:noProof/>
              </w:rPr>
              <w:t>鲁</w:t>
            </w:r>
            <w:r w:rsidRPr="00614191">
              <w:rPr>
                <w:noProof/>
              </w:rPr>
              <w:t xml:space="preserve"> </w:t>
            </w:r>
            <w:r w:rsidRPr="00614191">
              <w:rPr>
                <w:noProof/>
              </w:rPr>
              <w:t>吴</w:t>
            </w:r>
            <w:r w:rsidRPr="00614191">
              <w:rPr>
                <w:noProof/>
              </w:rPr>
              <w:t>. X</w:t>
            </w:r>
            <w:r w:rsidRPr="00614191">
              <w:rPr>
                <w:noProof/>
              </w:rPr>
              <w:t>光图像目标检测方法、装置及设备</w:t>
            </w:r>
            <w:r w:rsidRPr="00614191">
              <w:rPr>
                <w:noProof/>
              </w:rPr>
              <w:t>: China, CN110428007B [P/OL]. 2019-11.08[2020.11.24].</w:t>
            </w:r>
          </w:p>
          <w:p w14:paraId="47A8F74B" w14:textId="77777777" w:rsidR="00614191" w:rsidRPr="00614191" w:rsidRDefault="00614191" w:rsidP="00614191">
            <w:pPr>
              <w:pStyle w:val="EndNoteBibliography"/>
              <w:ind w:left="720" w:hanging="720"/>
              <w:rPr>
                <w:noProof/>
              </w:rPr>
            </w:pPr>
            <w:r w:rsidRPr="00614191">
              <w:rPr>
                <w:noProof/>
              </w:rPr>
              <w:t>[28]</w:t>
            </w:r>
            <w:r w:rsidRPr="00614191">
              <w:rPr>
                <w:noProof/>
              </w:rPr>
              <w:tab/>
              <w:t>HWANG J, JEON S, KIM B, et al. An Electromagnetically Controllable Microrobotic Interventional System for Targeted, Real-Time Cardiovascular Intervention [J]. Advanced Healthcare Materials, 2022, 11(11).</w:t>
            </w:r>
          </w:p>
          <w:p w14:paraId="0ACDF806" w14:textId="77777777" w:rsidR="00614191" w:rsidRPr="00614191" w:rsidRDefault="00614191" w:rsidP="00614191">
            <w:pPr>
              <w:pStyle w:val="EndNoteBibliography"/>
              <w:ind w:left="720" w:hanging="720"/>
              <w:rPr>
                <w:noProof/>
              </w:rPr>
            </w:pPr>
            <w:r w:rsidRPr="00614191">
              <w:rPr>
                <w:noProof/>
              </w:rPr>
              <w:t>[29]</w:t>
            </w:r>
            <w:r w:rsidRPr="00614191">
              <w:rPr>
                <w:noProof/>
              </w:rPr>
              <w:tab/>
              <w:t>AHMED K, KEELING A N, FAKHRY M, et al. Role of Virtual Reality Simulation in Teaching and Assessing Technical Skills in Endovascular Intervention [J]. Journal of Vascular and Interventional Radiology, 2010, 21(1): 55-66.</w:t>
            </w:r>
          </w:p>
          <w:p w14:paraId="6092FA79" w14:textId="77777777" w:rsidR="00614191" w:rsidRPr="00614191" w:rsidRDefault="00614191" w:rsidP="00614191">
            <w:pPr>
              <w:pStyle w:val="EndNoteBibliography"/>
              <w:ind w:left="720" w:hanging="720"/>
              <w:rPr>
                <w:noProof/>
              </w:rPr>
            </w:pPr>
            <w:r w:rsidRPr="00614191">
              <w:rPr>
                <w:noProof/>
              </w:rPr>
              <w:t>[30]</w:t>
            </w:r>
            <w:r w:rsidRPr="00614191">
              <w:rPr>
                <w:noProof/>
              </w:rPr>
              <w:tab/>
              <w:t>HOOSHIAR A, NAJARIAN S, DARGAHI J. Haptic Telerobotic Cardiovascular Intervention: A Review of Approaches, Methods, and Future Perspectives [J]. Ieee Reviews in Biomedical Engineering, 2020, 13: 32-50.</w:t>
            </w:r>
          </w:p>
          <w:p w14:paraId="6B05B883" w14:textId="77777777" w:rsidR="00614191" w:rsidRPr="00614191" w:rsidRDefault="00614191" w:rsidP="00614191">
            <w:pPr>
              <w:pStyle w:val="EndNoteBibliography"/>
              <w:ind w:left="720" w:hanging="720"/>
              <w:rPr>
                <w:noProof/>
              </w:rPr>
            </w:pPr>
            <w:r w:rsidRPr="00614191">
              <w:rPr>
                <w:noProof/>
              </w:rPr>
              <w:t>[31]</w:t>
            </w:r>
            <w:r w:rsidRPr="00614191">
              <w:rPr>
                <w:noProof/>
              </w:rPr>
              <w:tab/>
              <w:t>LUM G Z, YE Z, DONG X, et al. Shape-programmable magnetic soft matter [J]. Proc Natl Acad Sci U S A, 2016, 113(41): E6007-E15.</w:t>
            </w:r>
          </w:p>
          <w:p w14:paraId="5B8ED581" w14:textId="77777777" w:rsidR="00614191" w:rsidRPr="00614191" w:rsidRDefault="00614191" w:rsidP="00614191">
            <w:pPr>
              <w:pStyle w:val="EndNoteBibliography"/>
              <w:ind w:left="720" w:hanging="720"/>
              <w:rPr>
                <w:noProof/>
              </w:rPr>
            </w:pPr>
            <w:r w:rsidRPr="00614191">
              <w:rPr>
                <w:noProof/>
              </w:rPr>
              <w:t>[32]</w:t>
            </w:r>
            <w:r w:rsidRPr="00614191">
              <w:rPr>
                <w:noProof/>
              </w:rPr>
              <w:tab/>
              <w:t>KIM Y, YUK H, ZHAO R, et al. Printing ferromagnetic domains for untethered fast-transforming soft materials [J]. Nature, 2018, 558(7709): 274-9.</w:t>
            </w:r>
          </w:p>
          <w:p w14:paraId="0034E57F" w14:textId="77777777" w:rsidR="00614191" w:rsidRPr="00614191" w:rsidRDefault="00614191" w:rsidP="00614191">
            <w:pPr>
              <w:pStyle w:val="EndNoteBibliography"/>
              <w:ind w:left="720" w:hanging="720"/>
              <w:rPr>
                <w:noProof/>
              </w:rPr>
            </w:pPr>
            <w:r w:rsidRPr="00614191">
              <w:rPr>
                <w:noProof/>
              </w:rPr>
              <w:t>[33]</w:t>
            </w:r>
            <w:r w:rsidRPr="00614191">
              <w:rPr>
                <w:noProof/>
              </w:rPr>
              <w:tab/>
              <w:t>HU W, LUM G Z, MASTRANGELI M, et al. Small-scale soft-bodied robot with multimodal locomotion [J]. Nature, 2018, 554(7690): 81-5.</w:t>
            </w:r>
          </w:p>
          <w:p w14:paraId="21EBF324" w14:textId="77777777" w:rsidR="00614191" w:rsidRPr="00614191" w:rsidRDefault="00614191" w:rsidP="00614191">
            <w:pPr>
              <w:pStyle w:val="EndNoteBibliography"/>
              <w:ind w:left="720" w:hanging="720"/>
              <w:rPr>
                <w:noProof/>
              </w:rPr>
            </w:pPr>
            <w:r w:rsidRPr="00614191">
              <w:rPr>
                <w:noProof/>
              </w:rPr>
              <w:t>[34]</w:t>
            </w:r>
            <w:r w:rsidRPr="00614191">
              <w:rPr>
                <w:noProof/>
              </w:rPr>
              <w:tab/>
              <w:t>ZHAO R, KIM Y, CHESTER S A, et al. Mechanics of hard-magnetic soft materials [J]. Journal of the Mechanics and Physics of Solids, 2019, 124: 244-63.</w:t>
            </w:r>
          </w:p>
          <w:p w14:paraId="424C77FD" w14:textId="77777777" w:rsidR="00614191" w:rsidRPr="00614191" w:rsidRDefault="00614191" w:rsidP="00614191">
            <w:pPr>
              <w:pStyle w:val="EndNoteBibliography"/>
              <w:ind w:left="720" w:hanging="720"/>
              <w:rPr>
                <w:noProof/>
              </w:rPr>
            </w:pPr>
            <w:r w:rsidRPr="00614191">
              <w:rPr>
                <w:noProof/>
              </w:rPr>
              <w:t>[35]</w:t>
            </w:r>
            <w:r w:rsidRPr="00614191">
              <w:rPr>
                <w:noProof/>
              </w:rPr>
              <w:tab/>
              <w:t>DORFMANN A, OGDEN R W. Magnetoelastic modelling of elastomers [J]. European Journal of Mechanics - A/Solids, 2003, 22(4): 497-507.</w:t>
            </w:r>
          </w:p>
          <w:p w14:paraId="4BA1A0B2" w14:textId="77777777" w:rsidR="00614191" w:rsidRPr="00614191" w:rsidRDefault="00614191" w:rsidP="00614191">
            <w:pPr>
              <w:pStyle w:val="EndNoteBibliography"/>
              <w:ind w:left="720" w:hanging="720"/>
              <w:rPr>
                <w:noProof/>
              </w:rPr>
            </w:pPr>
            <w:r w:rsidRPr="00614191">
              <w:rPr>
                <w:noProof/>
              </w:rPr>
              <w:t>[36]</w:t>
            </w:r>
            <w:r w:rsidRPr="00614191">
              <w:rPr>
                <w:noProof/>
              </w:rPr>
              <w:tab/>
              <w:t>DANAS K, KANKANALA S V, TRIANTAFYLLIDIS N. Experiments and modeling of iron-particle-filled magnetorheological elastomers [J]. Journal of the Mechanics and Physics of Solids, 2012, 60(1): 120-38.</w:t>
            </w:r>
          </w:p>
          <w:p w14:paraId="07D7636D" w14:textId="77777777" w:rsidR="00614191" w:rsidRPr="00614191" w:rsidRDefault="00614191" w:rsidP="00614191">
            <w:pPr>
              <w:pStyle w:val="EndNoteBibliography"/>
              <w:ind w:left="720" w:hanging="720"/>
              <w:rPr>
                <w:noProof/>
              </w:rPr>
            </w:pPr>
            <w:r w:rsidRPr="00614191">
              <w:rPr>
                <w:noProof/>
              </w:rPr>
              <w:lastRenderedPageBreak/>
              <w:t>[37]</w:t>
            </w:r>
            <w:r w:rsidRPr="00614191">
              <w:rPr>
                <w:noProof/>
              </w:rPr>
              <w:tab/>
              <w:t>KANKANALA S. On finitely strained magnetorheological elastomers [J]. Journal of the Mechanics and Physics of Solids, 2004, 52(12): 2869-908.</w:t>
            </w:r>
          </w:p>
          <w:p w14:paraId="4EF7559F" w14:textId="77777777" w:rsidR="00614191" w:rsidRPr="00614191" w:rsidRDefault="00614191" w:rsidP="00614191">
            <w:pPr>
              <w:pStyle w:val="EndNoteBibliography"/>
              <w:ind w:left="720" w:hanging="720"/>
              <w:rPr>
                <w:noProof/>
              </w:rPr>
            </w:pPr>
            <w:r w:rsidRPr="00614191">
              <w:rPr>
                <w:noProof/>
              </w:rPr>
              <w:t>[38]</w:t>
            </w:r>
            <w:r w:rsidRPr="00614191">
              <w:rPr>
                <w:noProof/>
              </w:rPr>
              <w:tab/>
              <w:t>YANG Z, ZHANG L. Magnetic Actuation Systems for Miniature Robots: A Review [J]. Advanced Intelligent Systems, 2020, 2(9).</w:t>
            </w:r>
          </w:p>
          <w:p w14:paraId="50724CFD" w14:textId="77777777" w:rsidR="00614191" w:rsidRPr="00614191" w:rsidRDefault="00614191" w:rsidP="00614191">
            <w:pPr>
              <w:pStyle w:val="EndNoteBibliography"/>
              <w:ind w:left="720" w:hanging="720"/>
              <w:rPr>
                <w:noProof/>
              </w:rPr>
            </w:pPr>
            <w:r w:rsidRPr="00614191">
              <w:rPr>
                <w:noProof/>
              </w:rPr>
              <w:t>[39]</w:t>
            </w:r>
            <w:r w:rsidRPr="00614191">
              <w:rPr>
                <w:noProof/>
              </w:rPr>
              <w:tab/>
              <w:t>FU S, CHEN B, LI D, et al. A Magnetically Controlled Guidewire Robot System with Steering and Propulsion Capabilities for Vascular Interventional Surgery [J]. Advanced Intelligent Systems, 2023, 5(11).</w:t>
            </w:r>
          </w:p>
          <w:p w14:paraId="1A9CC2C8" w14:textId="77777777" w:rsidR="00614191" w:rsidRPr="00614191" w:rsidRDefault="00614191" w:rsidP="00614191">
            <w:pPr>
              <w:pStyle w:val="EndNoteBibliography"/>
              <w:ind w:left="720" w:hanging="720"/>
              <w:rPr>
                <w:noProof/>
              </w:rPr>
            </w:pPr>
            <w:r w:rsidRPr="00614191">
              <w:rPr>
                <w:noProof/>
              </w:rPr>
              <w:t>[40]</w:t>
            </w:r>
            <w:r w:rsidRPr="00614191">
              <w:rPr>
                <w:noProof/>
              </w:rPr>
              <w:tab/>
              <w:t>WANG J, WANG D, DONG L, et al. Analytical Modeling and Inverse Design of Centimeter-Scale Hard-Magnetic Soft Robots [J]. IEEE Transactions on Automation Science and Engineering, 2023: 1-12.</w:t>
            </w:r>
          </w:p>
          <w:p w14:paraId="1557AB50" w14:textId="77777777" w:rsidR="00614191" w:rsidRPr="00614191" w:rsidRDefault="00614191" w:rsidP="00614191">
            <w:pPr>
              <w:pStyle w:val="EndNoteBibliography"/>
              <w:ind w:left="720" w:hanging="720"/>
              <w:rPr>
                <w:noProof/>
              </w:rPr>
            </w:pPr>
            <w:r w:rsidRPr="00614191">
              <w:rPr>
                <w:noProof/>
              </w:rPr>
              <w:t>[41]</w:t>
            </w:r>
            <w:r w:rsidRPr="00614191">
              <w:rPr>
                <w:noProof/>
              </w:rPr>
              <w:tab/>
              <w:t>BAOWEI FEI, WAN SING NG, SUNITA CHAUHAN, et al. The safety issues of medical robotics [J]. Reliability Engineering &amp; System Safety, 2001, 73(2): 183-92.</w:t>
            </w:r>
          </w:p>
          <w:p w14:paraId="2F309D14" w14:textId="77777777" w:rsidR="00614191" w:rsidRPr="00614191" w:rsidRDefault="00614191" w:rsidP="00614191">
            <w:pPr>
              <w:pStyle w:val="EndNoteBibliography"/>
              <w:ind w:left="720" w:hanging="720"/>
              <w:rPr>
                <w:noProof/>
              </w:rPr>
            </w:pPr>
            <w:r w:rsidRPr="00614191">
              <w:rPr>
                <w:noProof/>
              </w:rPr>
              <w:t>[42]</w:t>
            </w:r>
            <w:r w:rsidRPr="00614191">
              <w:rPr>
                <w:noProof/>
              </w:rPr>
              <w:tab/>
              <w:t>ARCAINI P, BONFANTI S, GARGANTINI A, et al. Integrating formal methods into medical software development: The ASM approach [J]. Science of Computer Programming, 2018, 158: 148-67.</w:t>
            </w:r>
          </w:p>
          <w:p w14:paraId="2C0E9A5B" w14:textId="77777777" w:rsidR="00614191" w:rsidRPr="00614191" w:rsidRDefault="00614191" w:rsidP="00614191">
            <w:pPr>
              <w:pStyle w:val="EndNoteBibliography"/>
              <w:ind w:left="720" w:hanging="720"/>
              <w:rPr>
                <w:noProof/>
              </w:rPr>
            </w:pPr>
            <w:r w:rsidRPr="00614191">
              <w:rPr>
                <w:noProof/>
              </w:rPr>
              <w:t>[43]</w:t>
            </w:r>
            <w:r w:rsidRPr="00614191">
              <w:rPr>
                <w:noProof/>
              </w:rPr>
              <w:tab/>
              <w:t>ACHARYA C, THIMBLEBY H, OLADIMEJI P. Human Computer Interaction and medical devices, F, 2010 [C].</w:t>
            </w:r>
          </w:p>
          <w:p w14:paraId="23F286AC" w14:textId="77777777" w:rsidR="00614191" w:rsidRPr="00614191" w:rsidRDefault="00614191" w:rsidP="00614191">
            <w:pPr>
              <w:pStyle w:val="EndNoteBibliography"/>
              <w:ind w:left="720" w:hanging="720"/>
              <w:rPr>
                <w:noProof/>
              </w:rPr>
            </w:pPr>
            <w:r w:rsidRPr="00614191">
              <w:rPr>
                <w:noProof/>
              </w:rPr>
              <w:t>[44]</w:t>
            </w:r>
            <w:r w:rsidRPr="00614191">
              <w:rPr>
                <w:noProof/>
              </w:rPr>
              <w:tab/>
              <w:t>BOND R R, FINLAY D D, NUGENT C D, et al. A usability evaluation of medical software at an expert conference setting [J]. Comput Methods Programs Biomed, 2014, 113(1): 383-95.</w:t>
            </w:r>
          </w:p>
          <w:p w14:paraId="51F0CAED" w14:textId="77777777" w:rsidR="00614191" w:rsidRPr="00614191" w:rsidRDefault="00614191" w:rsidP="00614191">
            <w:pPr>
              <w:pStyle w:val="EndNoteBibliography"/>
              <w:ind w:left="720" w:hanging="720"/>
              <w:rPr>
                <w:noProof/>
              </w:rPr>
            </w:pPr>
            <w:r w:rsidRPr="00614191">
              <w:rPr>
                <w:noProof/>
              </w:rPr>
              <w:t>[45]</w:t>
            </w:r>
            <w:r w:rsidRPr="00614191">
              <w:rPr>
                <w:noProof/>
              </w:rPr>
              <w:tab/>
              <w:t>MYERS B, HOLLAN J, CRUZ I, et al. Strategic directions in human-computer interaction [J]. ACM Computing Surveys, 1996, 28(4): 794-809.</w:t>
            </w:r>
          </w:p>
          <w:p w14:paraId="7D61CD98" w14:textId="77777777" w:rsidR="00614191" w:rsidRPr="00614191" w:rsidRDefault="00614191" w:rsidP="00614191">
            <w:pPr>
              <w:pStyle w:val="EndNoteBibliography"/>
              <w:ind w:left="720" w:hanging="720"/>
              <w:rPr>
                <w:noProof/>
              </w:rPr>
            </w:pPr>
            <w:r w:rsidRPr="00614191">
              <w:rPr>
                <w:noProof/>
              </w:rPr>
              <w:t>[46]</w:t>
            </w:r>
            <w:r w:rsidRPr="00614191">
              <w:rPr>
                <w:noProof/>
              </w:rPr>
              <w:tab/>
              <w:t>BENYON D, MURRAY D. Applying user modeling to human-computer interaction design [J]. Artificial Intelligence Review, 1993, 7(3-4): 199-225.</w:t>
            </w:r>
          </w:p>
          <w:p w14:paraId="09A27832" w14:textId="77777777" w:rsidR="00614191" w:rsidRPr="00614191" w:rsidRDefault="00614191" w:rsidP="00614191">
            <w:pPr>
              <w:pStyle w:val="EndNoteBibliography"/>
              <w:ind w:left="720" w:hanging="720"/>
              <w:rPr>
                <w:noProof/>
              </w:rPr>
            </w:pPr>
            <w:r w:rsidRPr="00614191">
              <w:rPr>
                <w:noProof/>
              </w:rPr>
              <w:t>[47]</w:t>
            </w:r>
            <w:r w:rsidRPr="00614191">
              <w:rPr>
                <w:noProof/>
              </w:rPr>
              <w:tab/>
            </w:r>
            <w:r w:rsidRPr="00614191">
              <w:rPr>
                <w:noProof/>
              </w:rPr>
              <w:t>林开珍</w:t>
            </w:r>
            <w:r w:rsidRPr="00614191">
              <w:rPr>
                <w:noProof/>
              </w:rPr>
              <w:t xml:space="preserve">. </w:t>
            </w:r>
            <w:r w:rsidRPr="00614191">
              <w:rPr>
                <w:rFonts w:hint="eastAsia"/>
                <w:noProof/>
              </w:rPr>
              <w:t>心脑血管手术机器人设计与研究</w:t>
            </w:r>
            <w:r w:rsidRPr="00614191">
              <w:rPr>
                <w:noProof/>
              </w:rPr>
              <w:t xml:space="preserve"> [D]; </w:t>
            </w:r>
            <w:r w:rsidRPr="00614191">
              <w:rPr>
                <w:noProof/>
              </w:rPr>
              <w:t>上海交通大学</w:t>
            </w:r>
            <w:r w:rsidRPr="00614191">
              <w:rPr>
                <w:noProof/>
              </w:rPr>
              <w:t>, 2022.</w:t>
            </w:r>
          </w:p>
          <w:p w14:paraId="79B8E377" w14:textId="77777777" w:rsidR="00614191" w:rsidRPr="00614191" w:rsidRDefault="00614191" w:rsidP="00614191">
            <w:pPr>
              <w:pStyle w:val="EndNoteBibliography"/>
              <w:ind w:left="720" w:hanging="720"/>
              <w:rPr>
                <w:noProof/>
              </w:rPr>
            </w:pPr>
            <w:r w:rsidRPr="00614191">
              <w:rPr>
                <w:noProof/>
              </w:rPr>
              <w:t>[48]</w:t>
            </w:r>
            <w:r w:rsidRPr="00614191">
              <w:rPr>
                <w:noProof/>
              </w:rPr>
              <w:tab/>
            </w:r>
            <w:r w:rsidRPr="00614191">
              <w:rPr>
                <w:noProof/>
              </w:rPr>
              <w:t>王括</w:t>
            </w:r>
            <w:r w:rsidRPr="00614191">
              <w:rPr>
                <w:noProof/>
              </w:rPr>
              <w:t xml:space="preserve">, </w:t>
            </w:r>
            <w:r w:rsidRPr="00614191">
              <w:rPr>
                <w:noProof/>
              </w:rPr>
              <w:t>田胜利</w:t>
            </w:r>
            <w:r w:rsidRPr="00614191">
              <w:rPr>
                <w:noProof/>
              </w:rPr>
              <w:t xml:space="preserve">, </w:t>
            </w:r>
            <w:r w:rsidRPr="00614191">
              <w:rPr>
                <w:noProof/>
              </w:rPr>
              <w:t>李清</w:t>
            </w:r>
            <w:r w:rsidRPr="00614191">
              <w:rPr>
                <w:noProof/>
              </w:rPr>
              <w:t xml:space="preserve">, et al. </w:t>
            </w:r>
            <w:r w:rsidRPr="00614191">
              <w:rPr>
                <w:noProof/>
              </w:rPr>
              <w:t>基于无刷直流电机的伺服系统低速性能仿真研究</w:t>
            </w:r>
            <w:r w:rsidRPr="00614191">
              <w:rPr>
                <w:noProof/>
              </w:rPr>
              <w:t xml:space="preserve"> [J]. </w:t>
            </w:r>
            <w:r w:rsidRPr="00614191">
              <w:rPr>
                <w:noProof/>
              </w:rPr>
              <w:t>导弹与航天运载技术</w:t>
            </w:r>
            <w:r w:rsidRPr="00614191">
              <w:rPr>
                <w:noProof/>
              </w:rPr>
              <w:t>, 2016, (05): 92-5.</w:t>
            </w:r>
          </w:p>
          <w:p w14:paraId="77513443" w14:textId="77777777" w:rsidR="00614191" w:rsidRPr="00614191" w:rsidRDefault="00614191" w:rsidP="00614191">
            <w:pPr>
              <w:pStyle w:val="EndNoteBibliography"/>
              <w:ind w:left="720" w:hanging="720"/>
              <w:rPr>
                <w:noProof/>
              </w:rPr>
            </w:pPr>
            <w:r w:rsidRPr="00614191">
              <w:rPr>
                <w:noProof/>
              </w:rPr>
              <w:t>[49]</w:t>
            </w:r>
            <w:r w:rsidRPr="00614191">
              <w:rPr>
                <w:noProof/>
              </w:rPr>
              <w:tab/>
            </w:r>
            <w:r w:rsidRPr="00614191">
              <w:rPr>
                <w:noProof/>
              </w:rPr>
              <w:t>李杰</w:t>
            </w:r>
            <w:r w:rsidRPr="00614191">
              <w:rPr>
                <w:noProof/>
              </w:rPr>
              <w:t xml:space="preserve">. </w:t>
            </w:r>
            <w:r w:rsidRPr="00614191">
              <w:rPr>
                <w:noProof/>
              </w:rPr>
              <w:t>永磁直线同步电机低速性能提升技术研究</w:t>
            </w:r>
            <w:r w:rsidRPr="00614191">
              <w:rPr>
                <w:noProof/>
              </w:rPr>
              <w:t xml:space="preserve"> [D]; </w:t>
            </w:r>
            <w:r w:rsidRPr="00614191">
              <w:rPr>
                <w:noProof/>
              </w:rPr>
              <w:t>哈尔滨工业大学</w:t>
            </w:r>
            <w:r w:rsidRPr="00614191">
              <w:rPr>
                <w:noProof/>
              </w:rPr>
              <w:t>, 2021.</w:t>
            </w:r>
          </w:p>
          <w:p w14:paraId="49731B14" w14:textId="77777777" w:rsidR="00614191" w:rsidRPr="00614191" w:rsidRDefault="00614191" w:rsidP="00614191">
            <w:pPr>
              <w:pStyle w:val="EndNoteBibliography"/>
              <w:ind w:left="720" w:hanging="720"/>
              <w:rPr>
                <w:noProof/>
              </w:rPr>
            </w:pPr>
            <w:r w:rsidRPr="00614191">
              <w:rPr>
                <w:noProof/>
              </w:rPr>
              <w:t>[50]</w:t>
            </w:r>
            <w:r w:rsidRPr="00614191">
              <w:rPr>
                <w:noProof/>
              </w:rPr>
              <w:tab/>
            </w:r>
            <w:r w:rsidRPr="00614191">
              <w:rPr>
                <w:noProof/>
              </w:rPr>
              <w:t>徐天添</w:t>
            </w:r>
            <w:r w:rsidRPr="00614191">
              <w:rPr>
                <w:noProof/>
              </w:rPr>
              <w:t xml:space="preserve">, </w:t>
            </w:r>
            <w:r w:rsidRPr="00614191">
              <w:rPr>
                <w:noProof/>
              </w:rPr>
              <w:t>黄晨阳</w:t>
            </w:r>
            <w:r w:rsidRPr="00614191">
              <w:rPr>
                <w:noProof/>
              </w:rPr>
              <w:t xml:space="preserve">, </w:t>
            </w:r>
            <w:r w:rsidRPr="00614191">
              <w:rPr>
                <w:noProof/>
              </w:rPr>
              <w:t>刘佳</w:t>
            </w:r>
            <w:r w:rsidRPr="00614191">
              <w:rPr>
                <w:noProof/>
              </w:rPr>
              <w:t xml:space="preserve">, et al. </w:t>
            </w:r>
            <w:r w:rsidRPr="00614191">
              <w:rPr>
                <w:noProof/>
              </w:rPr>
              <w:t>磁驱动微型机器人的智能控制发展现状</w:t>
            </w:r>
            <w:r w:rsidRPr="00614191">
              <w:rPr>
                <w:noProof/>
              </w:rPr>
              <w:t xml:space="preserve"> [J]. </w:t>
            </w:r>
            <w:r w:rsidRPr="00614191">
              <w:rPr>
                <w:noProof/>
              </w:rPr>
              <w:t>机器人</w:t>
            </w:r>
            <w:r w:rsidRPr="00614191">
              <w:rPr>
                <w:noProof/>
              </w:rPr>
              <w:t>, 2023, 45(05): 603-25.</w:t>
            </w:r>
          </w:p>
          <w:p w14:paraId="642DB633" w14:textId="77777777" w:rsidR="00614191" w:rsidRPr="00614191" w:rsidRDefault="00614191" w:rsidP="00614191">
            <w:pPr>
              <w:pStyle w:val="EndNoteBibliography"/>
              <w:ind w:left="720" w:hanging="720"/>
              <w:rPr>
                <w:noProof/>
              </w:rPr>
            </w:pPr>
            <w:r w:rsidRPr="00614191">
              <w:rPr>
                <w:noProof/>
              </w:rPr>
              <w:t>[51]</w:t>
            </w:r>
            <w:r w:rsidRPr="00614191">
              <w:rPr>
                <w:noProof/>
              </w:rPr>
              <w:tab/>
            </w:r>
            <w:r w:rsidRPr="00614191">
              <w:rPr>
                <w:noProof/>
              </w:rPr>
              <w:t>林开颜</w:t>
            </w:r>
            <w:r w:rsidRPr="00614191">
              <w:rPr>
                <w:noProof/>
              </w:rPr>
              <w:t xml:space="preserve"> </w:t>
            </w:r>
            <w:r w:rsidRPr="00614191">
              <w:rPr>
                <w:noProof/>
              </w:rPr>
              <w:t>吴</w:t>
            </w:r>
            <w:r w:rsidRPr="00614191">
              <w:rPr>
                <w:noProof/>
              </w:rPr>
              <w:t xml:space="preserve">, </w:t>
            </w:r>
            <w:r w:rsidRPr="00614191">
              <w:rPr>
                <w:noProof/>
              </w:rPr>
              <w:t>徐立鸿</w:t>
            </w:r>
            <w:r w:rsidRPr="00614191">
              <w:rPr>
                <w:noProof/>
              </w:rPr>
              <w:t xml:space="preserve">. </w:t>
            </w:r>
            <w:r w:rsidRPr="00614191">
              <w:rPr>
                <w:noProof/>
              </w:rPr>
              <w:t>彩色图像分割方法综述</w:t>
            </w:r>
            <w:r w:rsidRPr="00614191">
              <w:rPr>
                <w:noProof/>
              </w:rPr>
              <w:t xml:space="preserve"> [J]. </w:t>
            </w:r>
            <w:r w:rsidRPr="00614191">
              <w:rPr>
                <w:noProof/>
              </w:rPr>
              <w:t>中国图象图形学报</w:t>
            </w:r>
            <w:r w:rsidRPr="00614191">
              <w:rPr>
                <w:noProof/>
              </w:rPr>
              <w:t>, 2005, (01): 1-10.</w:t>
            </w:r>
          </w:p>
          <w:p w14:paraId="30CCCDEE" w14:textId="77777777" w:rsidR="00614191" w:rsidRPr="00614191" w:rsidRDefault="00614191" w:rsidP="00614191">
            <w:pPr>
              <w:pStyle w:val="EndNoteBibliography"/>
              <w:ind w:left="720" w:hanging="720"/>
              <w:rPr>
                <w:noProof/>
              </w:rPr>
            </w:pPr>
            <w:r w:rsidRPr="00614191">
              <w:rPr>
                <w:noProof/>
              </w:rPr>
              <w:t>[52]</w:t>
            </w:r>
            <w:r w:rsidRPr="00614191">
              <w:rPr>
                <w:noProof/>
              </w:rPr>
              <w:tab/>
            </w:r>
            <w:r w:rsidRPr="00614191">
              <w:rPr>
                <w:noProof/>
              </w:rPr>
              <w:t>郭英华</w:t>
            </w:r>
            <w:r w:rsidRPr="00614191">
              <w:rPr>
                <w:noProof/>
              </w:rPr>
              <w:t xml:space="preserve">. </w:t>
            </w:r>
            <w:r w:rsidRPr="00614191">
              <w:rPr>
                <w:noProof/>
              </w:rPr>
              <w:t>基于</w:t>
            </w:r>
            <w:r w:rsidRPr="00614191">
              <w:rPr>
                <w:noProof/>
              </w:rPr>
              <w:t>HSV</w:t>
            </w:r>
            <w:r w:rsidRPr="00614191">
              <w:rPr>
                <w:noProof/>
              </w:rPr>
              <w:t>色彩空间的图像分割</w:t>
            </w:r>
            <w:r w:rsidRPr="00614191">
              <w:rPr>
                <w:noProof/>
              </w:rPr>
              <w:t xml:space="preserve"> [J]. </w:t>
            </w:r>
            <w:r w:rsidRPr="00614191">
              <w:rPr>
                <w:noProof/>
              </w:rPr>
              <w:t>黑龙江冶金</w:t>
            </w:r>
            <w:r w:rsidRPr="00614191">
              <w:rPr>
                <w:noProof/>
              </w:rPr>
              <w:t>, 2011, 31(02): 35-7.</w:t>
            </w:r>
          </w:p>
          <w:p w14:paraId="5FB7488E" w14:textId="77777777" w:rsidR="00614191" w:rsidRPr="00614191" w:rsidRDefault="00614191" w:rsidP="00614191">
            <w:pPr>
              <w:pStyle w:val="EndNoteBibliography"/>
              <w:ind w:left="720" w:hanging="720"/>
              <w:rPr>
                <w:noProof/>
              </w:rPr>
            </w:pPr>
            <w:r w:rsidRPr="00614191">
              <w:rPr>
                <w:noProof/>
              </w:rPr>
              <w:t>[53]</w:t>
            </w:r>
            <w:r w:rsidRPr="00614191">
              <w:rPr>
                <w:noProof/>
              </w:rPr>
              <w:tab/>
              <w:t>SURAL S, GANG Q, PRAMANIK S. Segmentation and histogram generation using the HSV color space for image retrieval; proceedings of the Proceedings International Conference on Image Processing, F 22-25 Sept. 2002, 2002 [C].</w:t>
            </w:r>
          </w:p>
          <w:p w14:paraId="25F35E56" w14:textId="23AA84D9" w:rsidR="00FF0EFF" w:rsidRDefault="00000000">
            <w:pPr>
              <w:pStyle w:val="EndNoteBibliography"/>
            </w:pPr>
            <w:r>
              <w:rPr>
                <w:rFonts w:ascii="宋体" w:hAnsi="宋体" w:hint="eastAsia"/>
                <w:color w:val="0070C0"/>
              </w:rPr>
              <w:fldChar w:fldCharType="end"/>
            </w:r>
          </w:p>
          <w:p w14:paraId="0476DD9E" w14:textId="77777777" w:rsidR="00FF0EFF" w:rsidRDefault="00FF0EFF">
            <w:pPr>
              <w:adjustRightInd w:val="0"/>
              <w:snapToGrid w:val="0"/>
              <w:spacing w:line="240" w:lineRule="atLeast"/>
              <w:jc w:val="left"/>
              <w:rPr>
                <w:rFonts w:ascii="微软雅黑" w:eastAsia="微软雅黑" w:hAnsi="微软雅黑" w:cs="微软雅黑"/>
                <w:sz w:val="17"/>
                <w:szCs w:val="17"/>
                <w:shd w:val="clear" w:color="auto" w:fill="FFFFFF"/>
              </w:rPr>
            </w:pPr>
          </w:p>
        </w:tc>
      </w:tr>
    </w:tbl>
    <w:p w14:paraId="0223637F" w14:textId="77777777" w:rsidR="00FF0EFF" w:rsidRDefault="00FF0EFF">
      <w:pPr>
        <w:tabs>
          <w:tab w:val="left" w:pos="8222"/>
        </w:tabs>
        <w:ind w:right="-216"/>
        <w:jc w:val="left"/>
        <w:rPr>
          <w:rFonts w:ascii="宋体" w:hAnsi="宋体"/>
          <w:szCs w:val="21"/>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7"/>
      </w:tblGrid>
      <w:tr w:rsidR="00FF0EFF" w14:paraId="51BDDF92" w14:textId="77777777">
        <w:trPr>
          <w:trHeight w:val="8278"/>
          <w:jc w:val="center"/>
        </w:trPr>
        <w:tc>
          <w:tcPr>
            <w:tcW w:w="8647" w:type="dxa"/>
          </w:tcPr>
          <w:p w14:paraId="22ACB264" w14:textId="77777777" w:rsidR="00FF0EFF" w:rsidRDefault="00000000">
            <w:pPr>
              <w:adjustRightInd w:val="0"/>
              <w:snapToGrid w:val="0"/>
              <w:spacing w:before="240"/>
              <w:rPr>
                <w:rFonts w:ascii="宋体"/>
                <w:color w:val="000000"/>
                <w:sz w:val="24"/>
              </w:rPr>
            </w:pPr>
            <w:r>
              <w:rPr>
                <w:rFonts w:ascii="宋体" w:hint="eastAsia"/>
                <w:sz w:val="24"/>
              </w:rPr>
              <w:lastRenderedPageBreak/>
              <w:t>指导教师意见（课题难度是否适中、工作量是否饱满、进度安排是否合理、工作条件是否具备、是否同意开题等）</w:t>
            </w:r>
            <w:r>
              <w:rPr>
                <w:rFonts w:ascii="宋体" w:hint="eastAsia"/>
                <w:color w:val="000000"/>
                <w:sz w:val="24"/>
              </w:rPr>
              <w:t>：</w:t>
            </w:r>
          </w:p>
          <w:p w14:paraId="56446319" w14:textId="77777777" w:rsidR="00FF0EFF" w:rsidRDefault="00FF0EFF">
            <w:pPr>
              <w:adjustRightInd w:val="0"/>
              <w:snapToGrid w:val="0"/>
              <w:rPr>
                <w:rFonts w:ascii="宋体"/>
                <w:color w:val="000000"/>
                <w:sz w:val="24"/>
              </w:rPr>
            </w:pPr>
          </w:p>
          <w:p w14:paraId="189A8C7A" w14:textId="77777777" w:rsidR="00FF0EFF" w:rsidRDefault="00FF0EFF">
            <w:pPr>
              <w:adjustRightInd w:val="0"/>
              <w:snapToGrid w:val="0"/>
              <w:rPr>
                <w:rFonts w:ascii="宋体"/>
                <w:color w:val="000000"/>
                <w:sz w:val="24"/>
              </w:rPr>
            </w:pPr>
          </w:p>
          <w:p w14:paraId="7C0BE85A" w14:textId="77777777" w:rsidR="00FF0EFF" w:rsidRDefault="00FF0EFF">
            <w:pPr>
              <w:adjustRightInd w:val="0"/>
              <w:snapToGrid w:val="0"/>
              <w:rPr>
                <w:rFonts w:ascii="宋体"/>
                <w:color w:val="000000"/>
                <w:sz w:val="24"/>
              </w:rPr>
            </w:pPr>
          </w:p>
          <w:p w14:paraId="6FDDC233" w14:textId="77777777" w:rsidR="00FF0EFF" w:rsidRDefault="00FF0EFF">
            <w:pPr>
              <w:adjustRightInd w:val="0"/>
              <w:snapToGrid w:val="0"/>
              <w:rPr>
                <w:rFonts w:ascii="宋体"/>
                <w:color w:val="000000"/>
                <w:sz w:val="24"/>
              </w:rPr>
            </w:pPr>
          </w:p>
          <w:p w14:paraId="297001F5" w14:textId="77777777" w:rsidR="00FF0EFF" w:rsidRDefault="00FF0EFF">
            <w:pPr>
              <w:adjustRightInd w:val="0"/>
              <w:snapToGrid w:val="0"/>
              <w:rPr>
                <w:rFonts w:ascii="宋体"/>
                <w:color w:val="000000"/>
                <w:sz w:val="24"/>
              </w:rPr>
            </w:pPr>
          </w:p>
          <w:p w14:paraId="4907EF57" w14:textId="77777777" w:rsidR="00FF0EFF" w:rsidRDefault="00FF0EFF">
            <w:pPr>
              <w:adjustRightInd w:val="0"/>
              <w:snapToGrid w:val="0"/>
              <w:rPr>
                <w:rFonts w:ascii="宋体"/>
                <w:color w:val="000000"/>
                <w:sz w:val="24"/>
              </w:rPr>
            </w:pPr>
          </w:p>
          <w:p w14:paraId="5075C68E" w14:textId="77777777" w:rsidR="00FF0EFF" w:rsidRDefault="00FF0EFF">
            <w:pPr>
              <w:adjustRightInd w:val="0"/>
              <w:snapToGrid w:val="0"/>
              <w:rPr>
                <w:rFonts w:ascii="宋体"/>
                <w:color w:val="000000"/>
                <w:sz w:val="24"/>
              </w:rPr>
            </w:pPr>
          </w:p>
          <w:p w14:paraId="514F0948" w14:textId="77777777" w:rsidR="00FF0EFF" w:rsidRDefault="00FF0EFF">
            <w:pPr>
              <w:adjustRightInd w:val="0"/>
              <w:snapToGrid w:val="0"/>
              <w:rPr>
                <w:rFonts w:ascii="宋体"/>
                <w:color w:val="000000"/>
                <w:sz w:val="24"/>
              </w:rPr>
            </w:pPr>
          </w:p>
          <w:p w14:paraId="6023E4DF" w14:textId="77777777" w:rsidR="00FF0EFF" w:rsidRDefault="00FF0EFF">
            <w:pPr>
              <w:adjustRightInd w:val="0"/>
              <w:snapToGrid w:val="0"/>
              <w:rPr>
                <w:rFonts w:ascii="宋体"/>
                <w:color w:val="000000"/>
                <w:sz w:val="24"/>
              </w:rPr>
            </w:pPr>
          </w:p>
          <w:p w14:paraId="5C10376C" w14:textId="77777777" w:rsidR="00FF0EFF" w:rsidRDefault="00FF0EFF">
            <w:pPr>
              <w:adjustRightInd w:val="0"/>
              <w:snapToGrid w:val="0"/>
              <w:rPr>
                <w:rFonts w:ascii="宋体"/>
                <w:color w:val="000000"/>
                <w:sz w:val="24"/>
              </w:rPr>
            </w:pPr>
          </w:p>
          <w:p w14:paraId="752B0019" w14:textId="77777777" w:rsidR="00FF0EFF" w:rsidRDefault="00FF0EFF">
            <w:pPr>
              <w:adjustRightInd w:val="0"/>
              <w:snapToGrid w:val="0"/>
              <w:rPr>
                <w:rFonts w:ascii="宋体"/>
                <w:color w:val="000000"/>
                <w:sz w:val="24"/>
              </w:rPr>
            </w:pPr>
          </w:p>
          <w:p w14:paraId="0DAFC56F" w14:textId="77777777" w:rsidR="00FF0EFF" w:rsidRDefault="00FF0EFF">
            <w:pPr>
              <w:adjustRightInd w:val="0"/>
              <w:snapToGrid w:val="0"/>
              <w:rPr>
                <w:rFonts w:ascii="宋体"/>
                <w:color w:val="000000"/>
                <w:sz w:val="24"/>
              </w:rPr>
            </w:pPr>
          </w:p>
          <w:p w14:paraId="2B35DAAA" w14:textId="77777777" w:rsidR="00FF0EFF" w:rsidRDefault="00FF0EFF">
            <w:pPr>
              <w:adjustRightInd w:val="0"/>
              <w:snapToGrid w:val="0"/>
              <w:rPr>
                <w:rFonts w:ascii="宋体"/>
                <w:color w:val="FF0000"/>
                <w:sz w:val="24"/>
              </w:rPr>
            </w:pPr>
          </w:p>
          <w:p w14:paraId="4C126D18" w14:textId="77777777" w:rsidR="00FF0EFF" w:rsidRDefault="00FF0EFF">
            <w:pPr>
              <w:tabs>
                <w:tab w:val="left" w:pos="4900"/>
                <w:tab w:val="right" w:pos="7472"/>
              </w:tabs>
              <w:rPr>
                <w:rFonts w:ascii="宋体"/>
                <w:sz w:val="24"/>
              </w:rPr>
            </w:pPr>
          </w:p>
          <w:p w14:paraId="79F01A8A" w14:textId="77777777" w:rsidR="00FF0EFF" w:rsidRDefault="00FF0EFF">
            <w:pPr>
              <w:tabs>
                <w:tab w:val="left" w:pos="4900"/>
                <w:tab w:val="right" w:pos="7472"/>
              </w:tabs>
              <w:rPr>
                <w:rFonts w:ascii="宋体"/>
                <w:sz w:val="24"/>
              </w:rPr>
            </w:pPr>
          </w:p>
          <w:p w14:paraId="0B3724C2" w14:textId="77777777" w:rsidR="00FF0EFF" w:rsidRDefault="00FF0EFF">
            <w:pPr>
              <w:tabs>
                <w:tab w:val="left" w:pos="4900"/>
                <w:tab w:val="right" w:pos="7472"/>
              </w:tabs>
              <w:rPr>
                <w:rFonts w:ascii="宋体"/>
                <w:sz w:val="24"/>
              </w:rPr>
            </w:pPr>
          </w:p>
          <w:p w14:paraId="5D89ED6F" w14:textId="77777777" w:rsidR="00FF0EFF" w:rsidRDefault="00FF0EFF">
            <w:pPr>
              <w:tabs>
                <w:tab w:val="left" w:pos="4900"/>
                <w:tab w:val="right" w:pos="7472"/>
              </w:tabs>
              <w:rPr>
                <w:rFonts w:ascii="宋体"/>
                <w:sz w:val="24"/>
              </w:rPr>
            </w:pPr>
          </w:p>
          <w:p w14:paraId="0F6695B1" w14:textId="77777777" w:rsidR="00FF0EFF" w:rsidRDefault="00FF0EFF">
            <w:pPr>
              <w:tabs>
                <w:tab w:val="left" w:pos="4900"/>
                <w:tab w:val="right" w:pos="7472"/>
              </w:tabs>
              <w:rPr>
                <w:rFonts w:ascii="宋体"/>
                <w:sz w:val="24"/>
              </w:rPr>
            </w:pPr>
          </w:p>
          <w:p w14:paraId="6D895D06" w14:textId="77777777" w:rsidR="00FF0EFF" w:rsidRDefault="00FF0EFF">
            <w:pPr>
              <w:spacing w:line="360" w:lineRule="auto"/>
              <w:ind w:firstLineChars="2100" w:firstLine="5040"/>
              <w:rPr>
                <w:rFonts w:ascii="宋体" w:hAnsi="宋体"/>
                <w:sz w:val="24"/>
              </w:rPr>
            </w:pPr>
          </w:p>
          <w:p w14:paraId="49C29216" w14:textId="77777777" w:rsidR="00FF0EFF" w:rsidRDefault="00000000">
            <w:pPr>
              <w:spacing w:line="360" w:lineRule="auto"/>
              <w:rPr>
                <w:rFonts w:ascii="宋体"/>
                <w:sz w:val="24"/>
                <w:u w:val="single"/>
              </w:rPr>
            </w:pPr>
            <w:r>
              <w:rPr>
                <w:rFonts w:ascii="宋体" w:hAnsi="宋体" w:hint="eastAsia"/>
                <w:sz w:val="24"/>
              </w:rPr>
              <w:t xml:space="preserve">                                     指导教师签名</w:t>
            </w:r>
            <w:r>
              <w:rPr>
                <w:rFonts w:ascii="宋体" w:hint="eastAsia"/>
                <w:sz w:val="24"/>
              </w:rPr>
              <w:t>：</w:t>
            </w:r>
            <w:r>
              <w:rPr>
                <w:rFonts w:ascii="宋体" w:hint="eastAsia"/>
                <w:sz w:val="24"/>
                <w:u w:val="single"/>
              </w:rPr>
              <w:t xml:space="preserve">              </w:t>
            </w:r>
            <w:r>
              <w:rPr>
                <w:rFonts w:ascii="宋体" w:hint="eastAsia"/>
                <w:sz w:val="24"/>
              </w:rPr>
              <w:t xml:space="preserve">  </w:t>
            </w:r>
          </w:p>
          <w:p w14:paraId="486B26D7" w14:textId="77777777" w:rsidR="00FF0EFF" w:rsidRDefault="00000000">
            <w:pPr>
              <w:spacing w:before="240" w:line="360" w:lineRule="auto"/>
              <w:ind w:firstLineChars="300" w:firstLine="720"/>
              <w:rPr>
                <w:rFonts w:ascii="黑体" w:eastAsia="黑体"/>
                <w:b/>
                <w:sz w:val="24"/>
              </w:rPr>
            </w:pPr>
            <w:r>
              <w:rPr>
                <w:rFonts w:ascii="宋体" w:hint="eastAsia"/>
                <w:sz w:val="24"/>
              </w:rPr>
              <w:t xml:space="preserve">                                              年    月    日</w:t>
            </w:r>
          </w:p>
        </w:tc>
      </w:tr>
      <w:tr w:rsidR="00FF0EFF" w14:paraId="61C7CDDF" w14:textId="77777777">
        <w:trPr>
          <w:trHeight w:val="5142"/>
          <w:jc w:val="center"/>
        </w:trPr>
        <w:tc>
          <w:tcPr>
            <w:tcW w:w="8647" w:type="dxa"/>
          </w:tcPr>
          <w:p w14:paraId="7C36B93B" w14:textId="77777777" w:rsidR="00FF0EFF" w:rsidRDefault="00000000">
            <w:pPr>
              <w:spacing w:before="240"/>
              <w:rPr>
                <w:rFonts w:ascii="宋体" w:hAnsi="宋体"/>
                <w:bCs/>
                <w:sz w:val="24"/>
              </w:rPr>
            </w:pPr>
            <w:r>
              <w:rPr>
                <w:rFonts w:ascii="宋体" w:hAnsi="宋体" w:hint="eastAsia"/>
                <w:bCs/>
                <w:sz w:val="24"/>
              </w:rPr>
              <w:t>答辩小组意见：</w:t>
            </w:r>
          </w:p>
          <w:p w14:paraId="5A6CFA6D" w14:textId="77777777" w:rsidR="00FF0EFF" w:rsidRDefault="00000000">
            <w:pPr>
              <w:rPr>
                <w:rFonts w:ascii="宋体" w:hAnsi="宋体"/>
                <w:color w:val="FF0000"/>
                <w:sz w:val="24"/>
              </w:rPr>
            </w:pPr>
            <w:r>
              <w:rPr>
                <w:rFonts w:ascii="宋体" w:hAnsi="宋体" w:hint="eastAsia"/>
                <w:color w:val="FF0000"/>
                <w:sz w:val="24"/>
              </w:rPr>
              <w:t xml:space="preserve">               </w:t>
            </w:r>
          </w:p>
          <w:p w14:paraId="21D01A51" w14:textId="77777777" w:rsidR="00FF0EFF" w:rsidRDefault="00FF0EFF">
            <w:pPr>
              <w:ind w:firstLineChars="300" w:firstLine="720"/>
              <w:rPr>
                <w:rFonts w:ascii="宋体" w:hAnsi="宋体"/>
                <w:sz w:val="24"/>
              </w:rPr>
            </w:pPr>
          </w:p>
          <w:p w14:paraId="478E4C6C" w14:textId="77777777" w:rsidR="00FF0EFF" w:rsidRDefault="00FF0EFF">
            <w:pPr>
              <w:ind w:firstLineChars="180" w:firstLine="720"/>
              <w:rPr>
                <w:rFonts w:ascii="宋体" w:hAnsi="宋体"/>
                <w:spacing w:val="80"/>
                <w:sz w:val="24"/>
              </w:rPr>
            </w:pPr>
          </w:p>
          <w:p w14:paraId="3916B183" w14:textId="77777777" w:rsidR="00FF0EFF" w:rsidRDefault="00FF0EFF">
            <w:pPr>
              <w:ind w:firstLineChars="180" w:firstLine="720"/>
              <w:rPr>
                <w:rFonts w:ascii="宋体" w:hAnsi="宋体"/>
                <w:spacing w:val="80"/>
                <w:sz w:val="24"/>
              </w:rPr>
            </w:pPr>
          </w:p>
          <w:p w14:paraId="36A4C61B" w14:textId="77777777" w:rsidR="00FF0EFF" w:rsidRDefault="00FF0EFF">
            <w:pPr>
              <w:ind w:firstLineChars="180" w:firstLine="720"/>
              <w:rPr>
                <w:rFonts w:ascii="宋体" w:hAnsi="宋体"/>
                <w:spacing w:val="80"/>
                <w:sz w:val="24"/>
              </w:rPr>
            </w:pPr>
          </w:p>
          <w:p w14:paraId="6A50D9A4" w14:textId="77777777" w:rsidR="00FF0EFF" w:rsidRDefault="00FF0EFF">
            <w:pPr>
              <w:ind w:firstLineChars="180" w:firstLine="720"/>
              <w:rPr>
                <w:rFonts w:ascii="宋体" w:hAnsi="宋体"/>
                <w:spacing w:val="80"/>
                <w:sz w:val="24"/>
              </w:rPr>
            </w:pPr>
          </w:p>
          <w:p w14:paraId="3ABA4EA2" w14:textId="77777777" w:rsidR="00FF0EFF" w:rsidRDefault="00000000">
            <w:pPr>
              <w:ind w:firstLineChars="180" w:firstLine="720"/>
              <w:rPr>
                <w:rFonts w:ascii="宋体" w:hAnsi="宋体"/>
                <w:sz w:val="24"/>
              </w:rPr>
            </w:pPr>
            <w:r>
              <w:rPr>
                <w:rFonts w:ascii="宋体" w:hAnsi="宋体" w:hint="eastAsia"/>
                <w:spacing w:val="80"/>
                <w:sz w:val="24"/>
              </w:rPr>
              <w:t>审查结</w:t>
            </w:r>
            <w:r>
              <w:rPr>
                <w:rFonts w:ascii="宋体" w:hAnsi="宋体" w:hint="eastAsia"/>
                <w:sz w:val="24"/>
              </w:rPr>
              <w:t>果： □  同 意    □  不 同 意</w:t>
            </w:r>
          </w:p>
          <w:p w14:paraId="18675F77" w14:textId="77777777" w:rsidR="00FF0EFF" w:rsidRDefault="00FF0EFF">
            <w:pPr>
              <w:ind w:firstLineChars="180" w:firstLine="432"/>
              <w:rPr>
                <w:rFonts w:ascii="宋体" w:hAnsi="宋体"/>
                <w:sz w:val="24"/>
              </w:rPr>
            </w:pPr>
          </w:p>
          <w:p w14:paraId="50C61E10" w14:textId="77777777" w:rsidR="00FF0EFF" w:rsidRDefault="00FF0EFF">
            <w:pPr>
              <w:tabs>
                <w:tab w:val="left" w:pos="4910"/>
                <w:tab w:val="right" w:pos="7472"/>
              </w:tabs>
              <w:ind w:firstLineChars="1900" w:firstLine="4560"/>
              <w:rPr>
                <w:rFonts w:ascii="宋体" w:hAnsi="宋体"/>
                <w:sz w:val="24"/>
              </w:rPr>
            </w:pPr>
          </w:p>
          <w:p w14:paraId="5B7C30BD" w14:textId="77777777" w:rsidR="00FF0EFF" w:rsidRDefault="00000000">
            <w:pPr>
              <w:tabs>
                <w:tab w:val="left" w:pos="4910"/>
                <w:tab w:val="right" w:pos="7472"/>
              </w:tabs>
              <w:rPr>
                <w:rFonts w:ascii="宋体"/>
                <w:sz w:val="24"/>
                <w:u w:val="single"/>
              </w:rPr>
            </w:pPr>
            <w:r>
              <w:rPr>
                <w:rFonts w:ascii="宋体" w:hAnsi="宋体" w:hint="eastAsia"/>
                <w:sz w:val="24"/>
              </w:rPr>
              <w:t xml:space="preserve">                             </w:t>
            </w:r>
            <w:r>
              <w:rPr>
                <w:rFonts w:ascii="宋体" w:hAnsi="宋体"/>
                <w:sz w:val="24"/>
              </w:rPr>
              <w:t xml:space="preserve">     </w:t>
            </w:r>
            <w:r>
              <w:rPr>
                <w:rFonts w:ascii="宋体" w:hAnsi="宋体" w:hint="eastAsia"/>
                <w:sz w:val="24"/>
              </w:rPr>
              <w:t>答辩组长签名：</w:t>
            </w:r>
            <w:r>
              <w:rPr>
                <w:rFonts w:ascii="宋体" w:hint="eastAsia"/>
                <w:sz w:val="24"/>
                <w:u w:val="single"/>
              </w:rPr>
              <w:t xml:space="preserve">              </w:t>
            </w:r>
          </w:p>
          <w:p w14:paraId="4666B633" w14:textId="77777777" w:rsidR="00FF0EFF" w:rsidRDefault="00FF0EFF">
            <w:pPr>
              <w:tabs>
                <w:tab w:val="left" w:pos="4910"/>
                <w:tab w:val="right" w:pos="7472"/>
              </w:tabs>
              <w:rPr>
                <w:rFonts w:ascii="宋体" w:hAnsi="宋体"/>
                <w:sz w:val="24"/>
              </w:rPr>
            </w:pPr>
          </w:p>
          <w:p w14:paraId="6D689FD0" w14:textId="77777777" w:rsidR="00FF0EFF" w:rsidRDefault="00000000">
            <w:pPr>
              <w:tabs>
                <w:tab w:val="left" w:pos="4900"/>
                <w:tab w:val="right" w:pos="7472"/>
              </w:tabs>
              <w:rPr>
                <w:rFonts w:ascii="宋体"/>
                <w:sz w:val="24"/>
              </w:rPr>
            </w:pPr>
            <w:r>
              <w:rPr>
                <w:rFonts w:ascii="宋体" w:hAnsi="宋体" w:hint="eastAsia"/>
                <w:sz w:val="24"/>
              </w:rPr>
              <w:t xml:space="preserve">                                                  年    月    日</w:t>
            </w:r>
          </w:p>
        </w:tc>
      </w:tr>
    </w:tbl>
    <w:p w14:paraId="4931BFA6" w14:textId="77777777" w:rsidR="00FF0EFF" w:rsidRDefault="00FF0EFF">
      <w:pPr>
        <w:adjustRightInd w:val="0"/>
        <w:snapToGrid w:val="0"/>
        <w:spacing w:line="240" w:lineRule="atLeast"/>
        <w:jc w:val="left"/>
        <w:rPr>
          <w:rFonts w:ascii="宋体" w:hAnsi="宋体"/>
          <w:color w:val="0070C0"/>
          <w:sz w:val="24"/>
        </w:rPr>
      </w:pPr>
    </w:p>
    <w:p w14:paraId="149222C4" w14:textId="77777777" w:rsidR="00FF0EFF" w:rsidRDefault="00FF0EFF">
      <w:pPr>
        <w:rPr>
          <w:rFonts w:ascii="宋体" w:hAnsi="宋体"/>
          <w:color w:val="0070C0"/>
          <w:sz w:val="24"/>
        </w:rPr>
      </w:pPr>
    </w:p>
    <w:p w14:paraId="454C7C6A" w14:textId="77777777" w:rsidR="00FF0EFF" w:rsidRDefault="00FF0EFF">
      <w:pPr>
        <w:rPr>
          <w:rFonts w:ascii="宋体" w:hAnsi="宋体"/>
          <w:color w:val="0070C0"/>
          <w:sz w:val="24"/>
        </w:rPr>
      </w:pPr>
    </w:p>
    <w:p w14:paraId="224DC5BA" w14:textId="77777777" w:rsidR="00FF0EFF" w:rsidRDefault="00FF0EFF">
      <w:pPr>
        <w:rPr>
          <w:rFonts w:ascii="宋体" w:hAnsi="宋体"/>
          <w:color w:val="0070C0"/>
          <w:sz w:val="24"/>
        </w:rPr>
      </w:pPr>
    </w:p>
    <w:p w14:paraId="1CA73488" w14:textId="77777777" w:rsidR="00FF0EFF" w:rsidRDefault="00FF0EFF">
      <w:pPr>
        <w:rPr>
          <w:rFonts w:ascii="宋体" w:hAnsi="宋体"/>
          <w:color w:val="0070C0"/>
          <w:sz w:val="24"/>
        </w:rPr>
      </w:pPr>
    </w:p>
    <w:p w14:paraId="55971594" w14:textId="77777777" w:rsidR="00FF0EFF" w:rsidRDefault="00FF0EFF">
      <w:pPr>
        <w:rPr>
          <w:rFonts w:ascii="宋体" w:hAnsi="宋体"/>
          <w:color w:val="0070C0"/>
          <w:sz w:val="24"/>
        </w:rPr>
      </w:pPr>
    </w:p>
    <w:sectPr w:rsidR="00FF0EFF">
      <w:headerReference w:type="default" r:id="rId30"/>
      <w:pgSz w:w="11906" w:h="16838"/>
      <w:pgMar w:top="1440" w:right="17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78319" w14:textId="77777777" w:rsidR="00027E87" w:rsidRDefault="00027E87">
      <w:r>
        <w:separator/>
      </w:r>
    </w:p>
  </w:endnote>
  <w:endnote w:type="continuationSeparator" w:id="0">
    <w:p w14:paraId="33604ED3" w14:textId="77777777" w:rsidR="00027E87" w:rsidRDefault="00027E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6" w:usb3="00000000" w:csb0="00040001" w:csb1="00000000"/>
  </w:font>
  <w:font w:name="Leelawadee UI">
    <w:panose1 w:val="020B0502040204020203"/>
    <w:charset w:val="00"/>
    <w:family w:val="swiss"/>
    <w:pitch w:val="variable"/>
    <w:sig w:usb0="A3000003" w:usb1="00000000" w:usb2="00010000" w:usb3="00000000" w:csb0="00010101" w:csb1="00000000"/>
  </w:font>
  <w:font w:name="DengXian">
    <w:altName w:val="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01A5B" w14:textId="77777777" w:rsidR="00FF0EFF" w:rsidRDefault="00000000">
    <w:pPr>
      <w:pStyle w:val="a8"/>
      <w:jc w:val="center"/>
    </w:pPr>
    <w:r>
      <w:fldChar w:fldCharType="begin"/>
    </w:r>
    <w:r>
      <w:instrText>PAGE   \* MERGEFORMAT</w:instrText>
    </w:r>
    <w:r>
      <w:fldChar w:fldCharType="separate"/>
    </w:r>
    <w:r>
      <w:rPr>
        <w:lang w:val="zh-CN"/>
      </w:rPr>
      <w:t>1</w:t>
    </w:r>
    <w:r>
      <w:fldChar w:fldCharType="end"/>
    </w:r>
  </w:p>
  <w:p w14:paraId="5B1FF02C" w14:textId="77777777" w:rsidR="00FF0EFF" w:rsidRDefault="00FF0EF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06122" w14:textId="77777777" w:rsidR="00027E87" w:rsidRDefault="00027E87">
      <w:r>
        <w:separator/>
      </w:r>
    </w:p>
  </w:footnote>
  <w:footnote w:type="continuationSeparator" w:id="0">
    <w:p w14:paraId="3EDE8731" w14:textId="77777777" w:rsidR="00027E87" w:rsidRDefault="00027E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DF59B" w14:textId="77777777" w:rsidR="00FF0EFF" w:rsidRDefault="00000000">
    <w:pPr>
      <w:pStyle w:val="a9"/>
      <w:jc w:val="both"/>
    </w:pPr>
    <w:r>
      <w:rPr>
        <w:rFonts w:ascii="宋体" w:hAnsi="宋体"/>
        <w:noProof/>
        <w:sz w:val="24"/>
      </w:rPr>
      <w:drawing>
        <wp:inline distT="0" distB="0" distL="114300" distR="114300" wp14:anchorId="1F084D47" wp14:editId="1C895F7B">
          <wp:extent cx="1593850" cy="419735"/>
          <wp:effectExtent l="0" t="0" r="6350" b="6985"/>
          <wp:docPr id="3" name="图片 1" descr="C:\Documents and Settings\wyf\桌面\新校徽\完整使用\完整-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C:\Documents and Settings\wyf\桌面\新校徽\完整使用\完整-红.png"/>
                  <pic:cNvPicPr>
                    <a:picLocks noChangeAspect="1"/>
                  </pic:cNvPicPr>
                </pic:nvPicPr>
                <pic:blipFill>
                  <a:blip r:embed="rId1"/>
                  <a:stretch>
                    <a:fillRect/>
                  </a:stretch>
                </pic:blipFill>
                <pic:spPr>
                  <a:xfrm>
                    <a:off x="0" y="0"/>
                    <a:ext cx="1593850" cy="419735"/>
                  </a:xfrm>
                  <a:prstGeom prst="rect">
                    <a:avLst/>
                  </a:prstGeom>
                  <a:noFill/>
                  <a:ln>
                    <a:noFill/>
                  </a:ln>
                </pic:spPr>
              </pic:pic>
            </a:graphicData>
          </a:graphic>
        </wp:inline>
      </w:drawing>
    </w:r>
    <w:r>
      <w:rPr>
        <w:rFonts w:ascii="宋体" w:hAnsi="宋体" w:hint="eastAsia"/>
        <w:sz w:val="24"/>
      </w:rPr>
      <w:t xml:space="preserve">                               </w:t>
    </w:r>
    <w:r>
      <w:rPr>
        <w:rFonts w:ascii="宋体" w:hAnsi="宋体"/>
        <w:sz w:val="24"/>
      </w:rPr>
      <w:t xml:space="preserve">   </w:t>
    </w:r>
    <w:r>
      <w:rPr>
        <w:rFonts w:ascii="宋体" w:hAnsi="宋体" w:hint="eastAsia"/>
      </w:rPr>
      <w:t xml:space="preserve"> 毕业设计开题报告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6F7547"/>
    <w:multiLevelType w:val="multilevel"/>
    <w:tmpl w:val="956F7547"/>
    <w:lvl w:ilvl="0">
      <w:start w:val="1"/>
      <w:numFmt w:val="decimal"/>
      <w:suff w:val="space"/>
      <w:lvlText w:val="%1."/>
      <w:lvlJc w:val="left"/>
      <w:pPr>
        <w:ind w:left="425" w:hanging="425"/>
      </w:pPr>
      <w:rPr>
        <w:rFonts w:eastAsia="黑体" w:hint="default"/>
        <w:b/>
        <w:sz w:val="24"/>
      </w:rPr>
    </w:lvl>
    <w:lvl w:ilvl="1">
      <w:start w:val="1"/>
      <w:numFmt w:val="decimal"/>
      <w:suff w:val="space"/>
      <w:lvlText w:val="%1.%2"/>
      <w:lvlJc w:val="left"/>
      <w:pPr>
        <w:ind w:left="567" w:hanging="567"/>
      </w:pPr>
      <w:rPr>
        <w:rFonts w:eastAsia="黑体" w:hint="default"/>
        <w:sz w:val="24"/>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08FBB4D8"/>
    <w:multiLevelType w:val="singleLevel"/>
    <w:tmpl w:val="08FBB4D8"/>
    <w:lvl w:ilvl="0">
      <w:start w:val="1"/>
      <w:numFmt w:val="decimal"/>
      <w:lvlText w:val="%1."/>
      <w:lvlJc w:val="left"/>
      <w:pPr>
        <w:tabs>
          <w:tab w:val="left" w:pos="312"/>
        </w:tabs>
      </w:pPr>
    </w:lvl>
  </w:abstractNum>
  <w:abstractNum w:abstractNumId="2" w15:restartNumberingAfterBreak="0">
    <w:nsid w:val="0E306550"/>
    <w:multiLevelType w:val="singleLevel"/>
    <w:tmpl w:val="0E306550"/>
    <w:lvl w:ilvl="0">
      <w:start w:val="1"/>
      <w:numFmt w:val="chineseCounting"/>
      <w:suff w:val="nothing"/>
      <w:lvlText w:val="%1、"/>
      <w:lvlJc w:val="left"/>
      <w:rPr>
        <w:rFonts w:hint="eastAsia"/>
      </w:rPr>
    </w:lvl>
  </w:abstractNum>
  <w:abstractNum w:abstractNumId="3" w15:restartNumberingAfterBreak="0">
    <w:nsid w:val="14F6543F"/>
    <w:multiLevelType w:val="multilevel"/>
    <w:tmpl w:val="14F6543F"/>
    <w:lvl w:ilvl="0">
      <w:start w:val="1"/>
      <w:numFmt w:val="decimal"/>
      <w:lvlText w:val="%1、"/>
      <w:lvlJc w:val="left"/>
      <w:pPr>
        <w:ind w:left="375" w:hanging="375"/>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E176BF3"/>
    <w:multiLevelType w:val="hybridMultilevel"/>
    <w:tmpl w:val="A14431F2"/>
    <w:lvl w:ilvl="0" w:tplc="3B5A74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FD71881"/>
    <w:multiLevelType w:val="hybridMultilevel"/>
    <w:tmpl w:val="C400DFAE"/>
    <w:lvl w:ilvl="0" w:tplc="2CB0C72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41B8718B"/>
    <w:multiLevelType w:val="multilevel"/>
    <w:tmpl w:val="41B8718B"/>
    <w:lvl w:ilvl="0">
      <w:start w:val="1"/>
      <w:numFmt w:val="decimal"/>
      <w:lvlText w:val="%1、"/>
      <w:lvlJc w:val="left"/>
      <w:pPr>
        <w:ind w:left="375" w:hanging="375"/>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56DF7F09"/>
    <w:multiLevelType w:val="multilevel"/>
    <w:tmpl w:val="56DF7F0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221535B"/>
    <w:multiLevelType w:val="multilevel"/>
    <w:tmpl w:val="6221535B"/>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77B95291"/>
    <w:multiLevelType w:val="hybridMultilevel"/>
    <w:tmpl w:val="DDEC5B6A"/>
    <w:lvl w:ilvl="0" w:tplc="8BD27DD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99EF807"/>
    <w:multiLevelType w:val="singleLevel"/>
    <w:tmpl w:val="799EF807"/>
    <w:lvl w:ilvl="0">
      <w:start w:val="1"/>
      <w:numFmt w:val="upperLetter"/>
      <w:suff w:val="space"/>
      <w:lvlText w:val="(%1)"/>
      <w:lvlJc w:val="left"/>
    </w:lvl>
  </w:abstractNum>
  <w:num w:numId="1" w16cid:durableId="1858427422">
    <w:abstractNumId w:val="7"/>
  </w:num>
  <w:num w:numId="2" w16cid:durableId="822889820">
    <w:abstractNumId w:val="2"/>
  </w:num>
  <w:num w:numId="3" w16cid:durableId="462770671">
    <w:abstractNumId w:val="10"/>
  </w:num>
  <w:num w:numId="4" w16cid:durableId="188565639">
    <w:abstractNumId w:val="1"/>
  </w:num>
  <w:num w:numId="5" w16cid:durableId="1185945670">
    <w:abstractNumId w:val="0"/>
  </w:num>
  <w:num w:numId="6" w16cid:durableId="1604652756">
    <w:abstractNumId w:val="8"/>
  </w:num>
  <w:num w:numId="7" w16cid:durableId="1452549633">
    <w:abstractNumId w:val="6"/>
  </w:num>
  <w:num w:numId="8" w16cid:durableId="1411611481">
    <w:abstractNumId w:val="3"/>
  </w:num>
  <w:num w:numId="9" w16cid:durableId="1267734249">
    <w:abstractNumId w:val="5"/>
  </w:num>
  <w:num w:numId="10" w16cid:durableId="545340451">
    <w:abstractNumId w:val="9"/>
  </w:num>
  <w:num w:numId="11" w16cid:durableId="13363488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NjZjhmM2YzNTYzNTFmOGRiYTEzOTdlYmQyZDBmYjgifQ=="/>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r09s2z6psr2be2at7ps5zhtdrt0wzsftre&quot;&gt;My EndNote Library&lt;record-ids&gt;&lt;item&gt;6&lt;/item&gt;&lt;item&gt;7&lt;/item&gt;&lt;item&gt;8&lt;/item&gt;&lt;item&gt;9&lt;/item&gt;&lt;item&gt;10&lt;/item&gt;&lt;item&gt;11&lt;/item&gt;&lt;item&gt;12&lt;/item&gt;&lt;item&gt;13&lt;/item&gt;&lt;item&gt;14&lt;/item&gt;&lt;item&gt;15&lt;/item&gt;&lt;item&gt;16&lt;/item&gt;&lt;item&gt;18&lt;/item&gt;&lt;item&gt;19&lt;/item&gt;&lt;item&gt;20&lt;/item&gt;&lt;item&gt;21&lt;/item&gt;&lt;item&gt;24&lt;/item&gt;&lt;/record-ids&gt;&lt;/item&gt;&lt;/Libraries&gt;"/>
  </w:docVars>
  <w:rsids>
    <w:rsidRoot w:val="00172A27"/>
    <w:rsid w:val="000253B9"/>
    <w:rsid w:val="00027E87"/>
    <w:rsid w:val="00034FF3"/>
    <w:rsid w:val="00071017"/>
    <w:rsid w:val="00082A16"/>
    <w:rsid w:val="000840A0"/>
    <w:rsid w:val="000849FB"/>
    <w:rsid w:val="000A22EC"/>
    <w:rsid w:val="000A6F39"/>
    <w:rsid w:val="000B175B"/>
    <w:rsid w:val="000B3AD1"/>
    <w:rsid w:val="000B7ECB"/>
    <w:rsid w:val="000E57DB"/>
    <w:rsid w:val="000F67A8"/>
    <w:rsid w:val="0010462C"/>
    <w:rsid w:val="001302F6"/>
    <w:rsid w:val="00132540"/>
    <w:rsid w:val="001460D3"/>
    <w:rsid w:val="00152356"/>
    <w:rsid w:val="00152638"/>
    <w:rsid w:val="00172A27"/>
    <w:rsid w:val="00176D09"/>
    <w:rsid w:val="001A74B6"/>
    <w:rsid w:val="001C18B3"/>
    <w:rsid w:val="001F1DC9"/>
    <w:rsid w:val="001F2AF0"/>
    <w:rsid w:val="00206FBF"/>
    <w:rsid w:val="00212225"/>
    <w:rsid w:val="002326CE"/>
    <w:rsid w:val="00241984"/>
    <w:rsid w:val="00244F67"/>
    <w:rsid w:val="0025121E"/>
    <w:rsid w:val="00261CCA"/>
    <w:rsid w:val="00267A45"/>
    <w:rsid w:val="00280981"/>
    <w:rsid w:val="0028746D"/>
    <w:rsid w:val="002A1E1A"/>
    <w:rsid w:val="002B592B"/>
    <w:rsid w:val="002B7F94"/>
    <w:rsid w:val="002C13A0"/>
    <w:rsid w:val="0030429A"/>
    <w:rsid w:val="0033149B"/>
    <w:rsid w:val="003456B0"/>
    <w:rsid w:val="00382E3D"/>
    <w:rsid w:val="00397AFF"/>
    <w:rsid w:val="003C5F86"/>
    <w:rsid w:val="003D4EAD"/>
    <w:rsid w:val="003E1E12"/>
    <w:rsid w:val="003E2920"/>
    <w:rsid w:val="003E65F6"/>
    <w:rsid w:val="003E7B59"/>
    <w:rsid w:val="004042AE"/>
    <w:rsid w:val="0041253B"/>
    <w:rsid w:val="00413F99"/>
    <w:rsid w:val="00443AEB"/>
    <w:rsid w:val="00491513"/>
    <w:rsid w:val="00492D85"/>
    <w:rsid w:val="00493B7E"/>
    <w:rsid w:val="0049419D"/>
    <w:rsid w:val="004954FD"/>
    <w:rsid w:val="004D0B69"/>
    <w:rsid w:val="004D3127"/>
    <w:rsid w:val="004E1BBA"/>
    <w:rsid w:val="004E3F81"/>
    <w:rsid w:val="005160C3"/>
    <w:rsid w:val="005301DA"/>
    <w:rsid w:val="005366C9"/>
    <w:rsid w:val="005517B2"/>
    <w:rsid w:val="005546D0"/>
    <w:rsid w:val="005574C1"/>
    <w:rsid w:val="00560200"/>
    <w:rsid w:val="00572582"/>
    <w:rsid w:val="0057399F"/>
    <w:rsid w:val="00595B05"/>
    <w:rsid w:val="005B4144"/>
    <w:rsid w:val="005C5656"/>
    <w:rsid w:val="005D072A"/>
    <w:rsid w:val="005D4D27"/>
    <w:rsid w:val="005D6EAA"/>
    <w:rsid w:val="005E0AB0"/>
    <w:rsid w:val="005F241C"/>
    <w:rsid w:val="00602BD3"/>
    <w:rsid w:val="00614191"/>
    <w:rsid w:val="00636F75"/>
    <w:rsid w:val="00647121"/>
    <w:rsid w:val="00684165"/>
    <w:rsid w:val="006955FE"/>
    <w:rsid w:val="007217AF"/>
    <w:rsid w:val="00756D72"/>
    <w:rsid w:val="00790542"/>
    <w:rsid w:val="008021B0"/>
    <w:rsid w:val="0080704F"/>
    <w:rsid w:val="00810702"/>
    <w:rsid w:val="008165D6"/>
    <w:rsid w:val="00820A1A"/>
    <w:rsid w:val="0082471F"/>
    <w:rsid w:val="00836E26"/>
    <w:rsid w:val="00852196"/>
    <w:rsid w:val="00874815"/>
    <w:rsid w:val="008816A0"/>
    <w:rsid w:val="0088727C"/>
    <w:rsid w:val="00904774"/>
    <w:rsid w:val="00914561"/>
    <w:rsid w:val="009312E1"/>
    <w:rsid w:val="00931D3C"/>
    <w:rsid w:val="009349D4"/>
    <w:rsid w:val="009369D5"/>
    <w:rsid w:val="00946949"/>
    <w:rsid w:val="00947636"/>
    <w:rsid w:val="009543D4"/>
    <w:rsid w:val="00976384"/>
    <w:rsid w:val="00976D87"/>
    <w:rsid w:val="009A0360"/>
    <w:rsid w:val="009E3AAE"/>
    <w:rsid w:val="00A22A23"/>
    <w:rsid w:val="00A25B12"/>
    <w:rsid w:val="00A435AC"/>
    <w:rsid w:val="00A52006"/>
    <w:rsid w:val="00A64F3A"/>
    <w:rsid w:val="00A9376B"/>
    <w:rsid w:val="00A93B80"/>
    <w:rsid w:val="00AB32B7"/>
    <w:rsid w:val="00AC719A"/>
    <w:rsid w:val="00AE21C7"/>
    <w:rsid w:val="00AF74E4"/>
    <w:rsid w:val="00B32506"/>
    <w:rsid w:val="00B7795B"/>
    <w:rsid w:val="00BA6D34"/>
    <w:rsid w:val="00BA79D7"/>
    <w:rsid w:val="00BB1062"/>
    <w:rsid w:val="00BB73CE"/>
    <w:rsid w:val="00BC4455"/>
    <w:rsid w:val="00BD20FB"/>
    <w:rsid w:val="00BD799A"/>
    <w:rsid w:val="00BE2493"/>
    <w:rsid w:val="00BF324F"/>
    <w:rsid w:val="00C30C07"/>
    <w:rsid w:val="00C379E7"/>
    <w:rsid w:val="00C4271A"/>
    <w:rsid w:val="00C4762A"/>
    <w:rsid w:val="00C477D3"/>
    <w:rsid w:val="00C47CF5"/>
    <w:rsid w:val="00C6403B"/>
    <w:rsid w:val="00C82192"/>
    <w:rsid w:val="00CD17C1"/>
    <w:rsid w:val="00CD57E3"/>
    <w:rsid w:val="00CE3D57"/>
    <w:rsid w:val="00D0240F"/>
    <w:rsid w:val="00D1366B"/>
    <w:rsid w:val="00D1385B"/>
    <w:rsid w:val="00D232A9"/>
    <w:rsid w:val="00D24E50"/>
    <w:rsid w:val="00D25FFE"/>
    <w:rsid w:val="00D954B8"/>
    <w:rsid w:val="00DC2A4E"/>
    <w:rsid w:val="00DD5257"/>
    <w:rsid w:val="00DF0A52"/>
    <w:rsid w:val="00DF52ED"/>
    <w:rsid w:val="00E347F8"/>
    <w:rsid w:val="00E46AD2"/>
    <w:rsid w:val="00E55760"/>
    <w:rsid w:val="00E60DEE"/>
    <w:rsid w:val="00E84A48"/>
    <w:rsid w:val="00E96ACA"/>
    <w:rsid w:val="00EA2718"/>
    <w:rsid w:val="00EE39A3"/>
    <w:rsid w:val="00EE6830"/>
    <w:rsid w:val="00F04696"/>
    <w:rsid w:val="00F065B4"/>
    <w:rsid w:val="00F07A64"/>
    <w:rsid w:val="00F10708"/>
    <w:rsid w:val="00F1475C"/>
    <w:rsid w:val="00F17878"/>
    <w:rsid w:val="00F51A94"/>
    <w:rsid w:val="00F645E4"/>
    <w:rsid w:val="00FA1A27"/>
    <w:rsid w:val="00FB116B"/>
    <w:rsid w:val="00FC260C"/>
    <w:rsid w:val="00FC5186"/>
    <w:rsid w:val="00FC7C50"/>
    <w:rsid w:val="00FE01F4"/>
    <w:rsid w:val="00FE2E05"/>
    <w:rsid w:val="00FF0EFF"/>
    <w:rsid w:val="01C506B1"/>
    <w:rsid w:val="04787C5D"/>
    <w:rsid w:val="04C82992"/>
    <w:rsid w:val="04EE335F"/>
    <w:rsid w:val="0618108D"/>
    <w:rsid w:val="08BE7934"/>
    <w:rsid w:val="0B03000D"/>
    <w:rsid w:val="0B9F6417"/>
    <w:rsid w:val="0F6459AD"/>
    <w:rsid w:val="110C4214"/>
    <w:rsid w:val="128454BD"/>
    <w:rsid w:val="13225964"/>
    <w:rsid w:val="13FD1F2D"/>
    <w:rsid w:val="17D3547E"/>
    <w:rsid w:val="18273FC4"/>
    <w:rsid w:val="186C4E50"/>
    <w:rsid w:val="18B52DD6"/>
    <w:rsid w:val="1990114D"/>
    <w:rsid w:val="1C3F24FA"/>
    <w:rsid w:val="1ED14C0C"/>
    <w:rsid w:val="1F5A6485"/>
    <w:rsid w:val="1F8B3D41"/>
    <w:rsid w:val="20C242E2"/>
    <w:rsid w:val="239403E3"/>
    <w:rsid w:val="245F2BE2"/>
    <w:rsid w:val="29211DC2"/>
    <w:rsid w:val="32190EBE"/>
    <w:rsid w:val="33CB74FA"/>
    <w:rsid w:val="374C7A3F"/>
    <w:rsid w:val="377759CE"/>
    <w:rsid w:val="37EA2644"/>
    <w:rsid w:val="3A036CB2"/>
    <w:rsid w:val="3A2700E3"/>
    <w:rsid w:val="3B450CE0"/>
    <w:rsid w:val="3DC47494"/>
    <w:rsid w:val="3E6A4923"/>
    <w:rsid w:val="3F75534B"/>
    <w:rsid w:val="45B93ADF"/>
    <w:rsid w:val="462568BC"/>
    <w:rsid w:val="469665B3"/>
    <w:rsid w:val="46E644E0"/>
    <w:rsid w:val="47E32F63"/>
    <w:rsid w:val="47F372AA"/>
    <w:rsid w:val="4C39104D"/>
    <w:rsid w:val="4D553C64"/>
    <w:rsid w:val="4E454663"/>
    <w:rsid w:val="4F1141C8"/>
    <w:rsid w:val="517035DF"/>
    <w:rsid w:val="52552958"/>
    <w:rsid w:val="599B22AB"/>
    <w:rsid w:val="5C3819D1"/>
    <w:rsid w:val="5E437E22"/>
    <w:rsid w:val="5E6C3504"/>
    <w:rsid w:val="609273E9"/>
    <w:rsid w:val="612B4FB0"/>
    <w:rsid w:val="617A1E40"/>
    <w:rsid w:val="62602AAB"/>
    <w:rsid w:val="63FB3D9C"/>
    <w:rsid w:val="646F78AA"/>
    <w:rsid w:val="656D1E56"/>
    <w:rsid w:val="661D34E4"/>
    <w:rsid w:val="671E7365"/>
    <w:rsid w:val="673F5EBD"/>
    <w:rsid w:val="6B7B2058"/>
    <w:rsid w:val="6BEC40FB"/>
    <w:rsid w:val="6C3B62C3"/>
    <w:rsid w:val="71D84FF4"/>
    <w:rsid w:val="74130252"/>
    <w:rsid w:val="743F5BF3"/>
    <w:rsid w:val="74CA33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87BDB"/>
  <w15:docId w15:val="{EB45EF55-88FE-4CF4-B08F-4F8005A4C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unhideWhenUsed="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autoRedefine/>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autoRedefine/>
    <w:qFormat/>
    <w:pPr>
      <w:keepNext/>
      <w:keepLines/>
      <w:spacing w:before="260" w:after="260" w:line="416" w:lineRule="auto"/>
      <w:outlineLvl w:val="2"/>
    </w:pPr>
    <w:rPr>
      <w:b/>
      <w:bCs/>
      <w:sz w:val="32"/>
      <w:szCs w:val="32"/>
    </w:rPr>
  </w:style>
  <w:style w:type="paragraph" w:styleId="4">
    <w:name w:val="heading 4"/>
    <w:basedOn w:val="a"/>
    <w:next w:val="a"/>
    <w:link w:val="40"/>
    <w:autoRedefine/>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qFormat/>
    <w:rPr>
      <w:rFonts w:ascii="黑体"/>
      <w:b/>
      <w:bCs/>
      <w:sz w:val="44"/>
    </w:rPr>
  </w:style>
  <w:style w:type="paragraph" w:styleId="a4">
    <w:name w:val="Body Text Indent"/>
    <w:basedOn w:val="a"/>
    <w:link w:val="a5"/>
    <w:autoRedefine/>
    <w:qFormat/>
    <w:pPr>
      <w:spacing w:line="360" w:lineRule="exact"/>
      <w:ind w:left="538" w:hangingChars="192" w:hanging="538"/>
    </w:pPr>
    <w:rPr>
      <w:sz w:val="28"/>
    </w:rPr>
  </w:style>
  <w:style w:type="paragraph" w:styleId="a6">
    <w:name w:val="Balloon Text"/>
    <w:basedOn w:val="a"/>
    <w:link w:val="a7"/>
    <w:autoRedefine/>
    <w:uiPriority w:val="99"/>
    <w:semiHidden/>
    <w:unhideWhenUsed/>
    <w:qFormat/>
    <w:rPr>
      <w:sz w:val="18"/>
      <w:szCs w:val="18"/>
    </w:rPr>
  </w:style>
  <w:style w:type="paragraph" w:styleId="a8">
    <w:name w:val="footer"/>
    <w:basedOn w:val="a"/>
    <w:link w:val="11"/>
    <w:autoRedefine/>
    <w:uiPriority w:val="99"/>
    <w:unhideWhenUsed/>
    <w:qFormat/>
    <w:pPr>
      <w:tabs>
        <w:tab w:val="center" w:pos="4153"/>
        <w:tab w:val="right" w:pos="8306"/>
      </w:tabs>
      <w:snapToGrid w:val="0"/>
      <w:jc w:val="left"/>
    </w:pPr>
    <w:rPr>
      <w:sz w:val="18"/>
      <w:szCs w:val="18"/>
    </w:rPr>
  </w:style>
  <w:style w:type="paragraph" w:styleId="a9">
    <w:name w:val="header"/>
    <w:basedOn w:val="a"/>
    <w:link w:val="12"/>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a">
    <w:name w:val="Subtitle"/>
    <w:basedOn w:val="a"/>
    <w:link w:val="ab"/>
    <w:autoRedefine/>
    <w:qFormat/>
    <w:pPr>
      <w:jc w:val="center"/>
      <w:outlineLvl w:val="1"/>
    </w:pPr>
    <w:rPr>
      <w:rFonts w:eastAsia="黑体" w:cs="Arial"/>
      <w:b/>
      <w:bCs/>
      <w:kern w:val="28"/>
      <w:sz w:val="32"/>
      <w:szCs w:val="32"/>
    </w:rPr>
  </w:style>
  <w:style w:type="paragraph" w:styleId="ac">
    <w:name w:val="Title"/>
    <w:basedOn w:val="a"/>
    <w:next w:val="a"/>
    <w:link w:val="ad"/>
    <w:autoRedefine/>
    <w:uiPriority w:val="10"/>
    <w:qFormat/>
    <w:pPr>
      <w:spacing w:before="240" w:after="60"/>
      <w:jc w:val="center"/>
      <w:outlineLvl w:val="0"/>
    </w:pPr>
    <w:rPr>
      <w:rFonts w:ascii="Cambria" w:hAnsi="Cambria"/>
      <w:b/>
      <w:bCs/>
      <w:sz w:val="32"/>
      <w:szCs w:val="32"/>
    </w:rPr>
  </w:style>
  <w:style w:type="table" w:styleId="ae">
    <w:name w:val="Table Grid"/>
    <w:basedOn w:val="a1"/>
    <w:autoRedefine/>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
    <w:name w:val="Strong"/>
    <w:autoRedefine/>
    <w:qFormat/>
    <w:rPr>
      <w:b/>
      <w:bCs/>
    </w:rPr>
  </w:style>
  <w:style w:type="character" w:styleId="af0">
    <w:name w:val="Hyperlink"/>
    <w:basedOn w:val="a0"/>
    <w:autoRedefine/>
    <w:uiPriority w:val="99"/>
    <w:semiHidden/>
    <w:unhideWhenUsed/>
    <w:qFormat/>
    <w:rPr>
      <w:color w:val="0000FF"/>
      <w:u w:val="single"/>
    </w:rPr>
  </w:style>
  <w:style w:type="character" w:customStyle="1" w:styleId="10">
    <w:name w:val="标题 1 字符"/>
    <w:link w:val="1"/>
    <w:autoRedefine/>
    <w:qFormat/>
    <w:rPr>
      <w:rFonts w:ascii="Times New Roman" w:hAnsi="Times New Roman"/>
      <w:b/>
      <w:bCs/>
      <w:kern w:val="44"/>
      <w:sz w:val="44"/>
      <w:szCs w:val="44"/>
    </w:rPr>
  </w:style>
  <w:style w:type="character" w:customStyle="1" w:styleId="20">
    <w:name w:val="标题 2 字符"/>
    <w:link w:val="2"/>
    <w:autoRedefine/>
    <w:qFormat/>
    <w:rPr>
      <w:rFonts w:ascii="Arial" w:eastAsia="黑体" w:hAnsi="Arial"/>
      <w:b/>
      <w:bCs/>
      <w:kern w:val="2"/>
      <w:sz w:val="32"/>
      <w:szCs w:val="32"/>
    </w:rPr>
  </w:style>
  <w:style w:type="character" w:customStyle="1" w:styleId="30">
    <w:name w:val="标题 3 字符"/>
    <w:link w:val="3"/>
    <w:autoRedefine/>
    <w:qFormat/>
    <w:rPr>
      <w:rFonts w:ascii="Times New Roman" w:hAnsi="Times New Roman"/>
      <w:b/>
      <w:bCs/>
      <w:kern w:val="2"/>
      <w:sz w:val="32"/>
      <w:szCs w:val="32"/>
    </w:rPr>
  </w:style>
  <w:style w:type="character" w:customStyle="1" w:styleId="40">
    <w:name w:val="标题 4 字符"/>
    <w:link w:val="4"/>
    <w:autoRedefine/>
    <w:uiPriority w:val="9"/>
    <w:qFormat/>
    <w:rPr>
      <w:rFonts w:ascii="Cambria" w:eastAsia="宋体" w:hAnsi="Cambria" w:cs="Times New Roman"/>
      <w:b/>
      <w:bCs/>
      <w:kern w:val="2"/>
      <w:sz w:val="28"/>
      <w:szCs w:val="28"/>
    </w:rPr>
  </w:style>
  <w:style w:type="character" w:customStyle="1" w:styleId="ad">
    <w:name w:val="标题 字符"/>
    <w:link w:val="ac"/>
    <w:autoRedefine/>
    <w:uiPriority w:val="10"/>
    <w:qFormat/>
    <w:rPr>
      <w:rFonts w:ascii="Cambria" w:hAnsi="Cambria"/>
      <w:b/>
      <w:bCs/>
      <w:kern w:val="2"/>
      <w:sz w:val="32"/>
      <w:szCs w:val="32"/>
    </w:rPr>
  </w:style>
  <w:style w:type="character" w:customStyle="1" w:styleId="ab">
    <w:name w:val="副标题 字符"/>
    <w:link w:val="aa"/>
    <w:autoRedefine/>
    <w:qFormat/>
    <w:rPr>
      <w:rFonts w:ascii="Times New Roman" w:eastAsia="黑体" w:hAnsi="Times New Roman" w:cs="Arial"/>
      <w:b/>
      <w:bCs/>
      <w:kern w:val="28"/>
      <w:sz w:val="32"/>
      <w:szCs w:val="32"/>
    </w:rPr>
  </w:style>
  <w:style w:type="paragraph" w:styleId="af1">
    <w:name w:val="No Spacing"/>
    <w:link w:val="af2"/>
    <w:autoRedefine/>
    <w:uiPriority w:val="1"/>
    <w:qFormat/>
    <w:pPr>
      <w:widowControl w:val="0"/>
      <w:adjustRightInd w:val="0"/>
      <w:jc w:val="both"/>
      <w:textAlignment w:val="bottom"/>
    </w:pPr>
    <w:rPr>
      <w:sz w:val="21"/>
    </w:rPr>
  </w:style>
  <w:style w:type="character" w:customStyle="1" w:styleId="af2">
    <w:name w:val="无间隔 字符"/>
    <w:link w:val="af1"/>
    <w:autoRedefine/>
    <w:uiPriority w:val="1"/>
    <w:qFormat/>
    <w:locked/>
    <w:rPr>
      <w:rFonts w:ascii="Times New Roman" w:hAnsi="Times New Roman"/>
      <w:sz w:val="21"/>
      <w:lang w:val="en-US" w:eastAsia="zh-CN" w:bidi="ar-SA"/>
    </w:rPr>
  </w:style>
  <w:style w:type="paragraph" w:styleId="af3">
    <w:name w:val="List Paragraph"/>
    <w:basedOn w:val="a"/>
    <w:autoRedefine/>
    <w:uiPriority w:val="99"/>
    <w:qFormat/>
    <w:pPr>
      <w:ind w:firstLineChars="200" w:firstLine="420"/>
    </w:pPr>
  </w:style>
  <w:style w:type="character" w:customStyle="1" w:styleId="Style25">
    <w:name w:val="_Style 25"/>
    <w:autoRedefine/>
    <w:uiPriority w:val="33"/>
    <w:qFormat/>
    <w:rPr>
      <w:rFonts w:ascii="Times New Roman" w:eastAsia="宋体" w:hAnsi="Times New Roman"/>
      <w:b/>
      <w:bCs/>
      <w:smallCaps/>
      <w:spacing w:val="5"/>
    </w:rPr>
  </w:style>
  <w:style w:type="character" w:customStyle="1" w:styleId="a7">
    <w:name w:val="批注框文本 字符"/>
    <w:link w:val="a6"/>
    <w:autoRedefine/>
    <w:uiPriority w:val="99"/>
    <w:semiHidden/>
    <w:qFormat/>
    <w:rPr>
      <w:rFonts w:ascii="Times New Roman" w:hAnsi="Times New Roman"/>
      <w:kern w:val="2"/>
      <w:sz w:val="18"/>
      <w:szCs w:val="18"/>
    </w:rPr>
  </w:style>
  <w:style w:type="character" w:customStyle="1" w:styleId="a5">
    <w:name w:val="正文文本缩进 字符"/>
    <w:link w:val="a4"/>
    <w:autoRedefine/>
    <w:qFormat/>
    <w:rPr>
      <w:rFonts w:ascii="Times New Roman" w:hAnsi="Times New Roman"/>
      <w:kern w:val="2"/>
      <w:sz w:val="28"/>
      <w:szCs w:val="24"/>
    </w:rPr>
  </w:style>
  <w:style w:type="character" w:customStyle="1" w:styleId="12">
    <w:name w:val="页眉 字符1"/>
    <w:link w:val="a9"/>
    <w:autoRedefine/>
    <w:uiPriority w:val="99"/>
    <w:qFormat/>
    <w:rPr>
      <w:rFonts w:ascii="Times New Roman" w:hAnsi="Times New Roman"/>
      <w:kern w:val="2"/>
      <w:sz w:val="18"/>
      <w:szCs w:val="18"/>
    </w:rPr>
  </w:style>
  <w:style w:type="character" w:customStyle="1" w:styleId="11">
    <w:name w:val="页脚 字符1"/>
    <w:link w:val="a8"/>
    <w:autoRedefine/>
    <w:uiPriority w:val="99"/>
    <w:qFormat/>
    <w:rPr>
      <w:rFonts w:ascii="Times New Roman" w:hAnsi="Times New Roman"/>
      <w:kern w:val="2"/>
      <w:sz w:val="18"/>
      <w:szCs w:val="18"/>
    </w:rPr>
  </w:style>
  <w:style w:type="character" w:customStyle="1" w:styleId="af4">
    <w:name w:val="页脚 字符"/>
    <w:autoRedefine/>
    <w:uiPriority w:val="99"/>
    <w:qFormat/>
  </w:style>
  <w:style w:type="character" w:customStyle="1" w:styleId="af5">
    <w:name w:val="页眉 字符"/>
    <w:autoRedefine/>
    <w:uiPriority w:val="99"/>
    <w:qFormat/>
  </w:style>
  <w:style w:type="paragraph" w:customStyle="1" w:styleId="Style32">
    <w:name w:val="_Style 32"/>
    <w:autoRedefine/>
    <w:hidden/>
    <w:uiPriority w:val="99"/>
    <w:semiHidden/>
    <w:qFormat/>
    <w:rPr>
      <w:kern w:val="2"/>
      <w:sz w:val="21"/>
      <w:szCs w:val="24"/>
    </w:rPr>
  </w:style>
  <w:style w:type="paragraph" w:customStyle="1" w:styleId="EndNoteBibliographyTitle">
    <w:name w:val="EndNote Bibliography Title"/>
    <w:autoRedefine/>
    <w:qFormat/>
    <w:pPr>
      <w:jc w:val="center"/>
    </w:pPr>
    <w:rPr>
      <w:kern w:val="2"/>
      <w:szCs w:val="24"/>
    </w:rPr>
  </w:style>
  <w:style w:type="paragraph" w:customStyle="1" w:styleId="EndNoteBibliography">
    <w:name w:val="EndNote Bibliography"/>
    <w:autoRedefine/>
    <w:qFormat/>
    <w:pPr>
      <w:jc w:val="both"/>
    </w:pPr>
    <w:rPr>
      <w:kern w:val="2"/>
      <w:szCs w:val="21"/>
    </w:rPr>
  </w:style>
  <w:style w:type="character" w:styleId="af6">
    <w:name w:val="Placeholder Text"/>
    <w:basedOn w:val="a0"/>
    <w:autoRedefine/>
    <w:uiPriority w:val="99"/>
    <w:unhideWhenUsed/>
    <w:qFormat/>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10EFF-6A8D-4CB3-A193-71BD6A05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34</Pages>
  <Words>13619</Words>
  <Characters>77631</Characters>
  <Application>Microsoft Office Word</Application>
  <DocSecurity>0</DocSecurity>
  <Lines>646</Lines>
  <Paragraphs>182</Paragraphs>
  <ScaleCrop>false</ScaleCrop>
  <Company>SJTU</Company>
  <LinksUpToDate>false</LinksUpToDate>
  <CharactersWithSpaces>91068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HuangZhenbao</dc:creator>
  <cp:lastModifiedBy>乾骏 夏</cp:lastModifiedBy>
  <cp:revision>9</cp:revision>
  <cp:lastPrinted>2023-02-17T06:16:00Z</cp:lastPrinted>
  <dcterms:created xsi:type="dcterms:W3CDTF">2023-12-26T08:34:00Z</dcterms:created>
  <dcterms:modified xsi:type="dcterms:W3CDTF">2023-12-28T21:51:00Z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6DDBD5EA244B460FB5FF2896DF0698B9_13</vt:lpwstr>
  </property>
</Properties>
</file>